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B4" w:rsidRDefault="00D022B0">
      <w:pPr>
        <w:rPr>
          <w:b/>
        </w:rPr>
      </w:pPr>
      <w:bookmarkStart w:id="0" w:name="_GoBack"/>
      <w:bookmarkEnd w:id="0"/>
      <w:r>
        <w:rPr>
          <w:b/>
        </w:rPr>
        <w:t>Goal:  T</w:t>
      </w:r>
      <w:r w:rsidR="00F034FF" w:rsidRPr="00D022B0">
        <w:rPr>
          <w:b/>
        </w:rPr>
        <w:t>o think and solve problems the way scientists do.</w:t>
      </w:r>
      <w:r>
        <w:rPr>
          <w:b/>
        </w:rPr>
        <w:t xml:space="preserve">  </w:t>
      </w:r>
    </w:p>
    <w:p w:rsidR="000A3157" w:rsidRPr="00D022B0" w:rsidRDefault="00D022B0">
      <w:pPr>
        <w:rPr>
          <w:b/>
        </w:rPr>
      </w:pPr>
      <w:r>
        <w:rPr>
          <w:b/>
        </w:rPr>
        <w:t>Follow the directions and wait for prompts from your teacher.  The goal is to document what you think is going on in the situation and recor</w:t>
      </w:r>
      <w:r w:rsidR="00B63256">
        <w:rPr>
          <w:b/>
        </w:rPr>
        <w:t>d any changes to your explanation</w:t>
      </w:r>
      <w:r>
        <w:rPr>
          <w:b/>
        </w:rPr>
        <w:t xml:space="preserve"> that are brought about by new evidence.  The focus is not on writing.  You will have limited space and time.  Get your thoughts down on paper so that you can reflect upon them and share them with the class.</w:t>
      </w:r>
    </w:p>
    <w:p w:rsidR="00D022B0" w:rsidRPr="00B63256" w:rsidRDefault="00D022B0">
      <w:pPr>
        <w:rPr>
          <w:b/>
        </w:rPr>
      </w:pPr>
      <w:r w:rsidRPr="00B63256">
        <w:rPr>
          <w:b/>
        </w:rPr>
        <w:t>Procedure: Day 1</w:t>
      </w:r>
    </w:p>
    <w:p w:rsidR="00F034FF" w:rsidRDefault="00F034FF" w:rsidP="00F034FF">
      <w:pPr>
        <w:pStyle w:val="ListParagraph"/>
        <w:numPr>
          <w:ilvl w:val="0"/>
          <w:numId w:val="1"/>
        </w:numPr>
      </w:pPr>
      <w:r>
        <w:t>Remove 4 checks from the envelope.  Develop an initial hypothesis for what is going on with the family situation.  Cite evidence for this hypothesis.</w:t>
      </w:r>
    </w:p>
    <w:p w:rsidR="00F034FF" w:rsidRDefault="00B63256" w:rsidP="00F034FF">
      <w:r>
        <w:t>Explanation</w:t>
      </w:r>
      <w:r w:rsidR="00F034FF">
        <w:t xml:space="preserve"> 1:</w:t>
      </w:r>
    </w:p>
    <w:p w:rsidR="00D858B4" w:rsidRDefault="00D858B4" w:rsidP="00F034FF"/>
    <w:p w:rsidR="00F034FF" w:rsidRDefault="00F034FF" w:rsidP="00F034FF">
      <w:r>
        <w:t>Evidence:</w:t>
      </w:r>
    </w:p>
    <w:p w:rsidR="00F034FF" w:rsidRDefault="00F034FF" w:rsidP="00F034FF"/>
    <w:p w:rsidR="00D858B4" w:rsidRDefault="00D858B4" w:rsidP="00F034FF"/>
    <w:p w:rsidR="00F034FF" w:rsidRDefault="00F034FF" w:rsidP="00F034FF">
      <w:pPr>
        <w:pStyle w:val="ListParagraph"/>
        <w:numPr>
          <w:ilvl w:val="0"/>
          <w:numId w:val="1"/>
        </w:numPr>
      </w:pPr>
      <w:r>
        <w:t>Remove 4 more checks from the envelope.  Decide if your hypothesis changes.  Write down how the hypothesis has changed and cite evidence for this change.  If there is no change, write down the evidence from the last 4 checks that supports Hypothesis 1.</w:t>
      </w:r>
    </w:p>
    <w:p w:rsidR="00F034FF" w:rsidRDefault="00B63256" w:rsidP="00F034FF">
      <w:r>
        <w:t>Explanation</w:t>
      </w:r>
      <w:r w:rsidR="00F034FF">
        <w:t xml:space="preserve"> 2:</w:t>
      </w:r>
    </w:p>
    <w:p w:rsidR="00D858B4" w:rsidRDefault="00D858B4" w:rsidP="00F034FF"/>
    <w:p w:rsidR="00F034FF" w:rsidRDefault="00F034FF" w:rsidP="00F034FF">
      <w:r>
        <w:t>Evidence:</w:t>
      </w:r>
    </w:p>
    <w:p w:rsidR="00D858B4" w:rsidRDefault="00D858B4" w:rsidP="00F034FF"/>
    <w:p w:rsidR="00F034FF" w:rsidRDefault="00F034FF" w:rsidP="00F034FF"/>
    <w:p w:rsidR="00F034FF" w:rsidRDefault="00F034FF" w:rsidP="00F034FF">
      <w:pPr>
        <w:pStyle w:val="ListParagraph"/>
        <w:numPr>
          <w:ilvl w:val="0"/>
          <w:numId w:val="1"/>
        </w:numPr>
      </w:pPr>
      <w:r>
        <w:t>Remove the last 4 checks.  Repeat step 2.</w:t>
      </w:r>
    </w:p>
    <w:p w:rsidR="00F034FF" w:rsidRDefault="00B63256" w:rsidP="00F034FF">
      <w:r>
        <w:t>Explanation</w:t>
      </w:r>
      <w:r w:rsidR="00F034FF">
        <w:t xml:space="preserve"> 3:</w:t>
      </w:r>
    </w:p>
    <w:p w:rsidR="00D858B4" w:rsidRDefault="00D858B4" w:rsidP="00F034FF"/>
    <w:p w:rsidR="00F034FF" w:rsidRDefault="00F034FF" w:rsidP="00F034FF">
      <w:r>
        <w:t>Evidence:</w:t>
      </w:r>
    </w:p>
    <w:p w:rsidR="00D858B4" w:rsidRDefault="00D858B4" w:rsidP="00F034FF"/>
    <w:p w:rsidR="00D858B4" w:rsidRDefault="00D858B4" w:rsidP="00F034FF"/>
    <w:p w:rsidR="00F034FF" w:rsidRDefault="00F034FF" w:rsidP="00F034FF">
      <w:pPr>
        <w:pStyle w:val="ListParagraph"/>
        <w:numPr>
          <w:ilvl w:val="0"/>
          <w:numId w:val="1"/>
        </w:numPr>
      </w:pPr>
      <w:r>
        <w:lastRenderedPageBreak/>
        <w:t xml:space="preserve"> Now, rotate clockwise around the room to view the checks from other groups.  DO NOT TOUCH!  Decide if your hypothesis changes and support this decision with evidence.</w:t>
      </w:r>
    </w:p>
    <w:p w:rsidR="00F034FF" w:rsidRDefault="00B63256" w:rsidP="00F034FF">
      <w:r>
        <w:t>Explanation</w:t>
      </w:r>
      <w:r w:rsidR="00F034FF">
        <w:t xml:space="preserve"> 4:</w:t>
      </w:r>
    </w:p>
    <w:p w:rsidR="00F034FF" w:rsidRDefault="00F034FF" w:rsidP="00F034FF"/>
    <w:p w:rsidR="00F034FF" w:rsidRDefault="00F034FF" w:rsidP="00F034FF">
      <w:r>
        <w:t>Evidence:</w:t>
      </w:r>
    </w:p>
    <w:p w:rsidR="00F034FF" w:rsidRDefault="00F034FF" w:rsidP="00F034FF"/>
    <w:p w:rsidR="00D858B4" w:rsidRDefault="00D858B4" w:rsidP="00F034FF"/>
    <w:p w:rsidR="00F034FF" w:rsidRDefault="00F034FF" w:rsidP="00F034FF"/>
    <w:p w:rsidR="00270D4B" w:rsidRPr="00270D4B" w:rsidRDefault="00270D4B" w:rsidP="00F034FF">
      <w:pPr>
        <w:rPr>
          <w:b/>
        </w:rPr>
      </w:pPr>
      <w:r w:rsidRPr="00270D4B">
        <w:rPr>
          <w:b/>
        </w:rPr>
        <w:t>Group Evaluation</w:t>
      </w:r>
    </w:p>
    <w:p w:rsidR="00F034FF" w:rsidRDefault="00270D4B" w:rsidP="00F034FF">
      <w:r>
        <w:t xml:space="preserve">Discuss the following “Scientific Practices” with your group.  </w:t>
      </w:r>
      <w:r w:rsidR="00F034FF">
        <w:t>Check yes or no if the following actions took place during the activity.</w:t>
      </w:r>
      <w:r w:rsidR="00D858B4">
        <w:t xml:space="preserve">  If you check yes, provide a short description of when or how.</w:t>
      </w:r>
    </w:p>
    <w:tbl>
      <w:tblPr>
        <w:tblStyle w:val="TableGrid"/>
        <w:tblW w:w="9918" w:type="dxa"/>
        <w:tblLook w:val="04A0" w:firstRow="1" w:lastRow="0" w:firstColumn="1" w:lastColumn="0" w:noHBand="0" w:noVBand="1"/>
      </w:tblPr>
      <w:tblGrid>
        <w:gridCol w:w="5148"/>
        <w:gridCol w:w="540"/>
        <w:gridCol w:w="630"/>
        <w:gridCol w:w="3600"/>
      </w:tblGrid>
      <w:tr w:rsidR="00D858B4" w:rsidTr="00D022B0">
        <w:tc>
          <w:tcPr>
            <w:tcW w:w="5148" w:type="dxa"/>
          </w:tcPr>
          <w:p w:rsidR="00D858B4" w:rsidRPr="00270D4B" w:rsidRDefault="00D858B4" w:rsidP="00F034FF">
            <w:pPr>
              <w:rPr>
                <w:b/>
              </w:rPr>
            </w:pPr>
            <w:r w:rsidRPr="00270D4B">
              <w:rPr>
                <w:b/>
              </w:rPr>
              <w:t>Scientific Practices</w:t>
            </w:r>
          </w:p>
        </w:tc>
        <w:tc>
          <w:tcPr>
            <w:tcW w:w="540" w:type="dxa"/>
          </w:tcPr>
          <w:p w:rsidR="00D858B4" w:rsidRPr="00270D4B" w:rsidRDefault="00D858B4" w:rsidP="00F034FF">
            <w:pPr>
              <w:rPr>
                <w:b/>
              </w:rPr>
            </w:pPr>
            <w:r w:rsidRPr="00270D4B">
              <w:rPr>
                <w:b/>
              </w:rPr>
              <w:t>Yes</w:t>
            </w:r>
          </w:p>
        </w:tc>
        <w:tc>
          <w:tcPr>
            <w:tcW w:w="630" w:type="dxa"/>
          </w:tcPr>
          <w:p w:rsidR="00D858B4" w:rsidRPr="00270D4B" w:rsidRDefault="00D858B4" w:rsidP="00F034FF">
            <w:pPr>
              <w:rPr>
                <w:b/>
              </w:rPr>
            </w:pPr>
            <w:r w:rsidRPr="00270D4B">
              <w:rPr>
                <w:b/>
              </w:rPr>
              <w:t>No</w:t>
            </w:r>
          </w:p>
        </w:tc>
        <w:tc>
          <w:tcPr>
            <w:tcW w:w="3600" w:type="dxa"/>
          </w:tcPr>
          <w:p w:rsidR="00D858B4" w:rsidRPr="00270D4B" w:rsidRDefault="00D858B4" w:rsidP="00F034FF">
            <w:pPr>
              <w:rPr>
                <w:b/>
              </w:rPr>
            </w:pPr>
            <w:r w:rsidRPr="00270D4B">
              <w:rPr>
                <w:b/>
              </w:rPr>
              <w:t>When or How?</w:t>
            </w:r>
          </w:p>
        </w:tc>
      </w:tr>
      <w:tr w:rsidR="00D022B0" w:rsidTr="00D022B0">
        <w:tc>
          <w:tcPr>
            <w:tcW w:w="5148" w:type="dxa"/>
          </w:tcPr>
          <w:p w:rsidR="00D022B0" w:rsidRDefault="00D022B0" w:rsidP="00F034FF">
            <w:r>
              <w:t>Asking questions and Defining Problems</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r w:rsidR="00D858B4" w:rsidTr="00D022B0">
        <w:tc>
          <w:tcPr>
            <w:tcW w:w="5148" w:type="dxa"/>
          </w:tcPr>
          <w:p w:rsidR="00D858B4" w:rsidRDefault="00D858B4" w:rsidP="00D022B0">
            <w:r>
              <w:t>Developing and Using Models</w:t>
            </w:r>
          </w:p>
        </w:tc>
        <w:tc>
          <w:tcPr>
            <w:tcW w:w="540" w:type="dxa"/>
          </w:tcPr>
          <w:p w:rsidR="00D858B4" w:rsidRDefault="00D858B4" w:rsidP="00F034FF"/>
        </w:tc>
        <w:tc>
          <w:tcPr>
            <w:tcW w:w="630" w:type="dxa"/>
          </w:tcPr>
          <w:p w:rsidR="00D858B4" w:rsidRDefault="00D858B4" w:rsidP="00F034FF"/>
        </w:tc>
        <w:tc>
          <w:tcPr>
            <w:tcW w:w="3600" w:type="dxa"/>
          </w:tcPr>
          <w:p w:rsidR="00D858B4" w:rsidRDefault="00D858B4" w:rsidP="00F034FF"/>
        </w:tc>
      </w:tr>
      <w:tr w:rsidR="00D022B0" w:rsidTr="00D022B0">
        <w:tc>
          <w:tcPr>
            <w:tcW w:w="5148" w:type="dxa"/>
          </w:tcPr>
          <w:p w:rsidR="00D022B0" w:rsidRDefault="00D022B0" w:rsidP="00D022B0">
            <w:r>
              <w:t>Planning and Carrying Out an Investigation</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r w:rsidR="00D022B0" w:rsidTr="00D022B0">
        <w:tc>
          <w:tcPr>
            <w:tcW w:w="5148" w:type="dxa"/>
          </w:tcPr>
          <w:p w:rsidR="00D022B0" w:rsidRDefault="00D022B0" w:rsidP="00F034FF">
            <w:r>
              <w:t>Analyzing and Interpreting Data</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r w:rsidR="00D022B0" w:rsidTr="00D022B0">
        <w:tc>
          <w:tcPr>
            <w:tcW w:w="5148" w:type="dxa"/>
          </w:tcPr>
          <w:p w:rsidR="00D022B0" w:rsidRDefault="00D022B0" w:rsidP="00F034FF">
            <w:r>
              <w:t>Using Mathematics and Computational Thinking</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r w:rsidR="00D022B0" w:rsidTr="00D022B0">
        <w:tc>
          <w:tcPr>
            <w:tcW w:w="5148" w:type="dxa"/>
          </w:tcPr>
          <w:p w:rsidR="00D022B0" w:rsidRDefault="00D022B0" w:rsidP="00F034FF">
            <w:r>
              <w:t>Constructing Explanations and Designing Solutions</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r w:rsidR="00D022B0" w:rsidTr="00D022B0">
        <w:tc>
          <w:tcPr>
            <w:tcW w:w="5148" w:type="dxa"/>
          </w:tcPr>
          <w:p w:rsidR="00D022B0" w:rsidRDefault="00D022B0" w:rsidP="00F034FF">
            <w:r>
              <w:t>Engaging in Argument from Evidence</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r w:rsidR="00D022B0" w:rsidTr="00D022B0">
        <w:tc>
          <w:tcPr>
            <w:tcW w:w="5148" w:type="dxa"/>
          </w:tcPr>
          <w:p w:rsidR="00D022B0" w:rsidRDefault="00D022B0" w:rsidP="00F034FF">
            <w:r>
              <w:t>Obtaining, Evaluating, and Communicating Information</w:t>
            </w:r>
          </w:p>
        </w:tc>
        <w:tc>
          <w:tcPr>
            <w:tcW w:w="540" w:type="dxa"/>
          </w:tcPr>
          <w:p w:rsidR="00D022B0" w:rsidRDefault="00D022B0" w:rsidP="00F034FF"/>
        </w:tc>
        <w:tc>
          <w:tcPr>
            <w:tcW w:w="630" w:type="dxa"/>
          </w:tcPr>
          <w:p w:rsidR="00D022B0" w:rsidRDefault="00D022B0" w:rsidP="00F034FF"/>
        </w:tc>
        <w:tc>
          <w:tcPr>
            <w:tcW w:w="3600" w:type="dxa"/>
          </w:tcPr>
          <w:p w:rsidR="00D022B0" w:rsidRDefault="00D022B0" w:rsidP="00F034FF"/>
        </w:tc>
      </w:tr>
    </w:tbl>
    <w:p w:rsidR="00B63256" w:rsidRDefault="00B63256" w:rsidP="00B63256">
      <w:pPr>
        <w:pStyle w:val="ListParagraph"/>
        <w:numPr>
          <w:ilvl w:val="0"/>
          <w:numId w:val="2"/>
        </w:numPr>
      </w:pPr>
      <w:r>
        <w:t>Did all of your group members agree on one hypothesis?  Elaborate.</w:t>
      </w:r>
    </w:p>
    <w:p w:rsidR="00B63256" w:rsidRDefault="00B63256" w:rsidP="00B63256"/>
    <w:p w:rsidR="00B63256" w:rsidRDefault="00B63256" w:rsidP="00B63256"/>
    <w:p w:rsidR="00B63256" w:rsidRDefault="00B63256" w:rsidP="00B63256">
      <w:pPr>
        <w:pStyle w:val="ListParagraph"/>
        <w:numPr>
          <w:ilvl w:val="0"/>
          <w:numId w:val="2"/>
        </w:numPr>
      </w:pPr>
      <w:r>
        <w:t>Did some members offer up suggestions more than others?  Did others shoot them down?  Elaborate.</w:t>
      </w:r>
    </w:p>
    <w:p w:rsidR="00B63256" w:rsidRDefault="00B63256" w:rsidP="00B63256">
      <w:pPr>
        <w:pStyle w:val="ListParagraph"/>
      </w:pPr>
    </w:p>
    <w:p w:rsidR="00B63256" w:rsidRDefault="00B63256" w:rsidP="00B63256"/>
    <w:p w:rsidR="00B63256" w:rsidRDefault="00B63256" w:rsidP="00B63256">
      <w:pPr>
        <w:pStyle w:val="ListParagraph"/>
        <w:numPr>
          <w:ilvl w:val="0"/>
          <w:numId w:val="2"/>
        </w:numPr>
      </w:pPr>
      <w:r>
        <w:t>Did anyone commit to the original hypothesis and refuse to change their mind even with the addition of new evidence?  Why might this be a problem in science?</w:t>
      </w:r>
    </w:p>
    <w:p w:rsidR="00F034FF" w:rsidRDefault="00F034FF" w:rsidP="00F034FF"/>
    <w:p w:rsidR="00B63256" w:rsidRDefault="00B63256" w:rsidP="00F034FF"/>
    <w:p w:rsidR="00B63256" w:rsidRDefault="00B63256" w:rsidP="00F034FF">
      <w:pPr>
        <w:rPr>
          <w:b/>
        </w:rPr>
      </w:pPr>
      <w:r>
        <w:rPr>
          <w:b/>
        </w:rPr>
        <w:lastRenderedPageBreak/>
        <w:t>Discussion-Day 2</w:t>
      </w:r>
    </w:p>
    <w:p w:rsidR="00B63256" w:rsidRDefault="00D858B4" w:rsidP="00F034FF">
      <w:pPr>
        <w:rPr>
          <w:b/>
        </w:rPr>
      </w:pPr>
      <w:r w:rsidRPr="00270D4B">
        <w:rPr>
          <w:b/>
        </w:rPr>
        <w:t>Homework for Day 2 Discussion</w:t>
      </w:r>
    </w:p>
    <w:p w:rsidR="00D858B4" w:rsidRPr="00270D4B" w:rsidRDefault="00270D4B" w:rsidP="00F034FF">
      <w:pPr>
        <w:rPr>
          <w:b/>
        </w:rPr>
      </w:pPr>
      <w:r w:rsidRPr="00270D4B">
        <w:rPr>
          <w:b/>
          <w:u w:val="single"/>
        </w:rPr>
        <w:t xml:space="preserve">Prepare your answers </w:t>
      </w:r>
      <w:r w:rsidR="00B63256">
        <w:rPr>
          <w:b/>
          <w:u w:val="single"/>
        </w:rPr>
        <w:t xml:space="preserve">to questions 1-13 </w:t>
      </w:r>
      <w:r w:rsidRPr="00270D4B">
        <w:rPr>
          <w:b/>
          <w:u w:val="single"/>
        </w:rPr>
        <w:t>on a separate piece of paper.</w:t>
      </w:r>
      <w:r>
        <w:rPr>
          <w:b/>
        </w:rPr>
        <w:t xml:space="preserve">  </w:t>
      </w:r>
      <w:r w:rsidR="00B63256">
        <w:rPr>
          <w:b/>
        </w:rPr>
        <w:t>Use this sheet to record points made during class discussion.  It should be blank when class begins!</w:t>
      </w:r>
    </w:p>
    <w:p w:rsidR="00B63256" w:rsidRDefault="00B63256" w:rsidP="00B63256">
      <w:pPr>
        <w:pStyle w:val="ListParagraph"/>
        <w:numPr>
          <w:ilvl w:val="0"/>
          <w:numId w:val="3"/>
        </w:numPr>
      </w:pPr>
      <w:r>
        <w:t xml:space="preserve">What bits of information on the checks were valuable to your group in formulating a tentative explanation? </w:t>
      </w:r>
    </w:p>
    <w:p w:rsidR="00B63256" w:rsidRDefault="00B63256" w:rsidP="00B63256"/>
    <w:p w:rsidR="00B63256" w:rsidRDefault="00B63256" w:rsidP="00B63256"/>
    <w:p w:rsidR="00B63256" w:rsidRDefault="00B63256" w:rsidP="00B63256">
      <w:pPr>
        <w:pStyle w:val="ListParagraph"/>
        <w:numPr>
          <w:ilvl w:val="0"/>
          <w:numId w:val="3"/>
        </w:numPr>
      </w:pPr>
      <w:r>
        <w:t>What information was useless?</w:t>
      </w:r>
    </w:p>
    <w:p w:rsidR="00B63256" w:rsidRDefault="00B63256" w:rsidP="00B63256"/>
    <w:p w:rsidR="00B63256" w:rsidRDefault="00B63256" w:rsidP="00B63256"/>
    <w:p w:rsidR="00B63256" w:rsidRDefault="00B63256" w:rsidP="00B63256">
      <w:pPr>
        <w:pStyle w:val="ListParagraph"/>
        <w:numPr>
          <w:ilvl w:val="0"/>
          <w:numId w:val="3"/>
        </w:numPr>
      </w:pPr>
      <w:r>
        <w:t>List any misleading information that was presented.</w:t>
      </w:r>
    </w:p>
    <w:p w:rsidR="00B63256" w:rsidRDefault="00B63256" w:rsidP="00B63256"/>
    <w:p w:rsidR="00B63256" w:rsidRDefault="00B63256" w:rsidP="00B63256"/>
    <w:p w:rsidR="00B63256" w:rsidRDefault="00B63256" w:rsidP="00B63256">
      <w:pPr>
        <w:pStyle w:val="ListParagraph"/>
        <w:numPr>
          <w:ilvl w:val="0"/>
          <w:numId w:val="3"/>
        </w:numPr>
      </w:pPr>
      <w:r>
        <w:t xml:space="preserve">Why do we say that an explanation in science is "tentative? </w:t>
      </w:r>
    </w:p>
    <w:p w:rsidR="00B63256" w:rsidRDefault="00B63256" w:rsidP="00B63256"/>
    <w:p w:rsidR="00B63256" w:rsidRDefault="00B63256" w:rsidP="00B63256"/>
    <w:p w:rsidR="00B63256" w:rsidRDefault="00B63256" w:rsidP="00B63256">
      <w:pPr>
        <w:pStyle w:val="ListParagraph"/>
        <w:numPr>
          <w:ilvl w:val="0"/>
          <w:numId w:val="3"/>
        </w:numPr>
      </w:pPr>
      <w:r>
        <w:t>What is another word for a “tentative explanation?”</w:t>
      </w:r>
    </w:p>
    <w:p w:rsidR="00B63256" w:rsidRDefault="00B63256" w:rsidP="00B63256"/>
    <w:p w:rsidR="00B63256" w:rsidRDefault="00B63256" w:rsidP="00B63256"/>
    <w:p w:rsidR="00D858B4" w:rsidRDefault="00B63256" w:rsidP="00B63256">
      <w:pPr>
        <w:pStyle w:val="ListParagraph"/>
        <w:numPr>
          <w:ilvl w:val="0"/>
          <w:numId w:val="3"/>
        </w:numPr>
      </w:pPr>
      <w:r>
        <w:t>Did your explanation/hypothesis</w:t>
      </w:r>
      <w:r w:rsidR="00D858B4">
        <w:t xml:space="preserve"> change?  Why?</w:t>
      </w:r>
    </w:p>
    <w:p w:rsidR="00B63256" w:rsidRDefault="00B63256" w:rsidP="00B63256"/>
    <w:p w:rsidR="00B63256" w:rsidRDefault="00B63256" w:rsidP="00B63256"/>
    <w:p w:rsidR="00B63256" w:rsidRDefault="00B63256" w:rsidP="00B63256">
      <w:pPr>
        <w:pStyle w:val="ListParagraph"/>
        <w:numPr>
          <w:ilvl w:val="0"/>
          <w:numId w:val="3"/>
        </w:numPr>
      </w:pPr>
      <w:r>
        <w:t>What’s the difference between a hypothesis and a theory?</w:t>
      </w:r>
    </w:p>
    <w:p w:rsidR="00B63256" w:rsidRDefault="00B63256" w:rsidP="00B63256"/>
    <w:p w:rsidR="00B63256" w:rsidRDefault="00B63256" w:rsidP="00B63256"/>
    <w:p w:rsidR="00B63256" w:rsidRDefault="00B63256" w:rsidP="00B63256">
      <w:pPr>
        <w:pStyle w:val="ListParagraph"/>
        <w:numPr>
          <w:ilvl w:val="0"/>
          <w:numId w:val="3"/>
        </w:numPr>
      </w:pPr>
      <w:r>
        <w:lastRenderedPageBreak/>
        <w:t>Could your hypothesis become a theory? If so, how?</w:t>
      </w:r>
    </w:p>
    <w:p w:rsidR="00B63256" w:rsidRDefault="00B63256" w:rsidP="00B63256">
      <w:pPr>
        <w:pStyle w:val="ListParagraph"/>
      </w:pPr>
    </w:p>
    <w:p w:rsidR="00D41C3A" w:rsidRDefault="00D41C3A" w:rsidP="00B63256">
      <w:pPr>
        <w:pStyle w:val="ListParagraph"/>
      </w:pPr>
    </w:p>
    <w:p w:rsidR="00D41C3A" w:rsidRDefault="00D41C3A" w:rsidP="00B63256">
      <w:pPr>
        <w:pStyle w:val="ListParagraph"/>
      </w:pPr>
    </w:p>
    <w:p w:rsidR="00D41C3A" w:rsidRDefault="00D41C3A" w:rsidP="00B63256">
      <w:pPr>
        <w:pStyle w:val="ListParagraph"/>
      </w:pPr>
    </w:p>
    <w:p w:rsidR="00B63256" w:rsidRDefault="00B63256" w:rsidP="00B63256">
      <w:pPr>
        <w:pStyle w:val="ListParagraph"/>
        <w:numPr>
          <w:ilvl w:val="0"/>
          <w:numId w:val="3"/>
        </w:numPr>
      </w:pPr>
      <w:r>
        <w:t>Is your final hypothesis "correct"? Explain.</w:t>
      </w:r>
    </w:p>
    <w:p w:rsidR="00B63256" w:rsidRDefault="00B63256" w:rsidP="00B63256">
      <w:pPr>
        <w:pStyle w:val="ListParagraph"/>
      </w:pPr>
    </w:p>
    <w:p w:rsidR="00B63256" w:rsidRDefault="00B63256" w:rsidP="00B63256"/>
    <w:p w:rsidR="00D41C3A" w:rsidRDefault="00D41C3A" w:rsidP="00B63256"/>
    <w:p w:rsidR="00D858B4" w:rsidRDefault="00D858B4" w:rsidP="00B63256">
      <w:pPr>
        <w:pStyle w:val="ListParagraph"/>
        <w:numPr>
          <w:ilvl w:val="0"/>
          <w:numId w:val="3"/>
        </w:numPr>
      </w:pPr>
      <w:r>
        <w:t xml:space="preserve">What is your definition of a “model”?  </w:t>
      </w:r>
    </w:p>
    <w:p w:rsidR="00B63256" w:rsidRDefault="00B63256" w:rsidP="00B63256"/>
    <w:p w:rsidR="00B63256" w:rsidRDefault="00B63256" w:rsidP="00B63256"/>
    <w:p w:rsidR="00D858B4" w:rsidRDefault="00D858B4" w:rsidP="00B63256">
      <w:pPr>
        <w:pStyle w:val="ListParagraph"/>
        <w:numPr>
          <w:ilvl w:val="0"/>
          <w:numId w:val="3"/>
        </w:numPr>
      </w:pPr>
      <w:r>
        <w:t xml:space="preserve">Look up “model”.  Do you think you developed a model or used a model based on new or different definitions of model?  </w:t>
      </w:r>
    </w:p>
    <w:p w:rsidR="00B63256" w:rsidRDefault="00B63256" w:rsidP="00B63256"/>
    <w:p w:rsidR="00B63256" w:rsidRDefault="00B63256" w:rsidP="00B63256"/>
    <w:p w:rsidR="00D858B4" w:rsidRDefault="00D858B4" w:rsidP="00B63256">
      <w:pPr>
        <w:pStyle w:val="ListParagraph"/>
        <w:numPr>
          <w:ilvl w:val="0"/>
          <w:numId w:val="3"/>
        </w:numPr>
      </w:pPr>
      <w:r>
        <w:t>What does “computational” mean?  Look it up.  Did you use computational thinking in this activity?  Why or why not?</w:t>
      </w:r>
    </w:p>
    <w:p w:rsidR="00B63256" w:rsidRDefault="00B63256" w:rsidP="00B63256">
      <w:pPr>
        <w:pStyle w:val="ListParagraph"/>
      </w:pPr>
    </w:p>
    <w:p w:rsidR="00B63256" w:rsidRDefault="00B63256" w:rsidP="00B63256"/>
    <w:p w:rsidR="00B63256" w:rsidRDefault="00B63256" w:rsidP="00B63256"/>
    <w:p w:rsidR="00D858B4" w:rsidRDefault="00270D4B" w:rsidP="00B63256">
      <w:pPr>
        <w:pStyle w:val="ListParagraph"/>
        <w:numPr>
          <w:ilvl w:val="0"/>
          <w:numId w:val="3"/>
        </w:numPr>
      </w:pPr>
      <w:r>
        <w:t>Which of the 8 practices do you think this activity illustrates the most?  Explain.</w:t>
      </w:r>
    </w:p>
    <w:p w:rsidR="00B63256" w:rsidRDefault="00B63256" w:rsidP="00B63256"/>
    <w:p w:rsidR="00B63256" w:rsidRDefault="00B63256" w:rsidP="00B63256"/>
    <w:p w:rsidR="00B63256" w:rsidRDefault="00B63256" w:rsidP="00B63256"/>
    <w:p w:rsidR="00B63256" w:rsidRDefault="00D41C3A" w:rsidP="00B63256">
      <w:r>
        <w:t>Additional Notes or Comments:</w:t>
      </w:r>
    </w:p>
    <w:sectPr w:rsidR="00B632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78" w:rsidRDefault="00AB7878" w:rsidP="00D022B0">
      <w:pPr>
        <w:spacing w:after="0" w:line="240" w:lineRule="auto"/>
      </w:pPr>
      <w:r>
        <w:separator/>
      </w:r>
    </w:p>
  </w:endnote>
  <w:endnote w:type="continuationSeparator" w:id="0">
    <w:p w:rsidR="00AB7878" w:rsidRDefault="00AB7878" w:rsidP="00D0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78" w:rsidRDefault="00AB7878" w:rsidP="00D022B0">
      <w:pPr>
        <w:spacing w:after="0" w:line="240" w:lineRule="auto"/>
      </w:pPr>
      <w:r>
        <w:separator/>
      </w:r>
    </w:p>
  </w:footnote>
  <w:footnote w:type="continuationSeparator" w:id="0">
    <w:p w:rsidR="00AB7878" w:rsidRDefault="00AB7878" w:rsidP="00D0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B0" w:rsidRPr="00D022B0" w:rsidRDefault="00D022B0" w:rsidP="00D858B4">
    <w:pPr>
      <w:spacing w:after="0"/>
      <w:rPr>
        <w:b/>
        <w:sz w:val="24"/>
        <w:szCs w:val="24"/>
      </w:rPr>
    </w:pPr>
    <w:r w:rsidRPr="00D022B0">
      <w:rPr>
        <w:b/>
        <w:sz w:val="24"/>
        <w:szCs w:val="24"/>
      </w:rPr>
      <w:t>The Checks Lab</w:t>
    </w:r>
    <w:r w:rsidRPr="00D022B0">
      <w:rPr>
        <w:b/>
        <w:sz w:val="24"/>
        <w:szCs w:val="24"/>
      </w:rPr>
      <w:tab/>
    </w:r>
    <w:r w:rsidRPr="00D022B0">
      <w:rPr>
        <w:b/>
        <w:sz w:val="24"/>
        <w:szCs w:val="24"/>
      </w:rPr>
      <w:tab/>
    </w:r>
    <w:r w:rsidR="00D858B4">
      <w:rPr>
        <w:b/>
        <w:sz w:val="24"/>
        <w:szCs w:val="24"/>
      </w:rPr>
      <w:tab/>
    </w:r>
    <w:r w:rsidR="00D858B4">
      <w:rPr>
        <w:b/>
        <w:sz w:val="24"/>
        <w:szCs w:val="24"/>
      </w:rPr>
      <w:tab/>
    </w:r>
    <w:r w:rsidR="00D858B4">
      <w:rPr>
        <w:b/>
        <w:sz w:val="24"/>
        <w:szCs w:val="24"/>
      </w:rPr>
      <w:tab/>
    </w:r>
    <w:proofErr w:type="spellStart"/>
    <w:r w:rsidRPr="00D022B0">
      <w:rPr>
        <w:b/>
        <w:sz w:val="24"/>
        <w:szCs w:val="24"/>
      </w:rPr>
      <w:t>Name________</w:t>
    </w:r>
    <w:r w:rsidR="00D858B4">
      <w:rPr>
        <w:b/>
        <w:sz w:val="24"/>
        <w:szCs w:val="24"/>
      </w:rPr>
      <w:t>_</w:t>
    </w:r>
    <w:r w:rsidRPr="00D022B0">
      <w:rPr>
        <w:b/>
        <w:sz w:val="24"/>
        <w:szCs w:val="24"/>
      </w:rPr>
      <w:t>_____</w:t>
    </w:r>
    <w:r w:rsidR="00D858B4">
      <w:rPr>
        <w:b/>
        <w:sz w:val="24"/>
        <w:szCs w:val="24"/>
      </w:rPr>
      <w:t>_________Hour</w:t>
    </w:r>
    <w:proofErr w:type="spellEnd"/>
    <w:r w:rsidR="00D858B4">
      <w:rPr>
        <w:b/>
        <w:sz w:val="24"/>
        <w:szCs w:val="24"/>
      </w:rPr>
      <w:t>____</w:t>
    </w:r>
    <w:r>
      <w:rPr>
        <w:b/>
        <w:sz w:val="24"/>
        <w:szCs w:val="24"/>
      </w:rPr>
      <w:t xml:space="preserve"> </w:t>
    </w:r>
    <w:r w:rsidRPr="00D022B0">
      <w:rPr>
        <w:b/>
        <w:sz w:val="24"/>
        <w:szCs w:val="24"/>
      </w:rPr>
      <w:t>Group Members_____________________________________________________</w:t>
    </w:r>
    <w:r w:rsidR="00D858B4">
      <w:rPr>
        <w:b/>
        <w:sz w:val="24"/>
        <w:szCs w:val="24"/>
      </w:rPr>
      <w:t>___________</w:t>
    </w:r>
  </w:p>
  <w:p w:rsidR="00D022B0" w:rsidRDefault="00D0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034"/>
    <w:multiLevelType w:val="hybridMultilevel"/>
    <w:tmpl w:val="751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2FE"/>
    <w:multiLevelType w:val="hybridMultilevel"/>
    <w:tmpl w:val="1720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2906"/>
    <w:multiLevelType w:val="hybridMultilevel"/>
    <w:tmpl w:val="B040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FF"/>
    <w:rsid w:val="00270D4B"/>
    <w:rsid w:val="002C1252"/>
    <w:rsid w:val="009A0787"/>
    <w:rsid w:val="00AB7878"/>
    <w:rsid w:val="00B63256"/>
    <w:rsid w:val="00D022B0"/>
    <w:rsid w:val="00D41C3A"/>
    <w:rsid w:val="00D858B4"/>
    <w:rsid w:val="00E459AB"/>
    <w:rsid w:val="00F0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84E1E-CED3-48FF-AF22-B5886773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F"/>
    <w:pPr>
      <w:ind w:left="720"/>
      <w:contextualSpacing/>
    </w:pPr>
  </w:style>
  <w:style w:type="table" w:styleId="TableGrid">
    <w:name w:val="Table Grid"/>
    <w:basedOn w:val="TableNormal"/>
    <w:uiPriority w:val="59"/>
    <w:rsid w:val="00F0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2B0"/>
  </w:style>
  <w:style w:type="paragraph" w:styleId="Footer">
    <w:name w:val="footer"/>
    <w:basedOn w:val="Normal"/>
    <w:link w:val="FooterChar"/>
    <w:uiPriority w:val="99"/>
    <w:unhideWhenUsed/>
    <w:rsid w:val="00D0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Cobin, Jennifer</dc:creator>
  <cp:lastModifiedBy>Jennifer Durako</cp:lastModifiedBy>
  <cp:revision>2</cp:revision>
  <dcterms:created xsi:type="dcterms:W3CDTF">2016-08-03T19:58:00Z</dcterms:created>
  <dcterms:modified xsi:type="dcterms:W3CDTF">2016-08-03T19:58:00Z</dcterms:modified>
</cp:coreProperties>
</file>