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AC" w:rsidRPr="00D54D5D" w:rsidRDefault="00D54D5D" w:rsidP="00F15227">
      <w:pPr>
        <w:pStyle w:val="Default"/>
        <w:rPr>
          <w:sz w:val="23"/>
          <w:szCs w:val="23"/>
        </w:rPr>
      </w:pPr>
      <w:bookmarkStart w:id="0" w:name="_GoBack"/>
      <w:bookmarkEnd w:id="0"/>
      <w:r w:rsidRPr="00C95E33">
        <w:rPr>
          <w:b/>
          <w:caps/>
          <w:sz w:val="40"/>
          <w:szCs w:val="2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Problem</w:t>
      </w:r>
      <w:r w:rsidRPr="00D54D5D">
        <w:rPr>
          <w:sz w:val="23"/>
          <w:szCs w:val="23"/>
        </w:rPr>
        <w:t xml:space="preserve">:  </w:t>
      </w:r>
      <w:r w:rsidR="00F15227" w:rsidRPr="00F15227">
        <w:t xml:space="preserve"> </w:t>
      </w:r>
      <w:r w:rsidR="00F15227" w:rsidRPr="00F15227">
        <w:rPr>
          <w:rFonts w:asciiTheme="minorHAnsi" w:hAnsiTheme="minorHAnsi"/>
          <w:sz w:val="23"/>
          <w:szCs w:val="23"/>
        </w:rPr>
        <w:t>How is energy transferred and transformed in living systems?</w:t>
      </w:r>
    </w:p>
    <w:p w:rsidR="00D54D5D" w:rsidRPr="00F15227" w:rsidRDefault="00D54D5D" w:rsidP="00F15227">
      <w:pPr>
        <w:pStyle w:val="Default"/>
        <w:rPr>
          <w:rFonts w:asciiTheme="minorHAnsi" w:hAnsiTheme="minorHAnsi"/>
          <w:sz w:val="23"/>
          <w:szCs w:val="23"/>
        </w:rPr>
      </w:pPr>
      <w:r w:rsidRPr="00F15227">
        <w:rPr>
          <w:rFonts w:asciiTheme="minorHAnsi" w:hAnsiTheme="minorHAnsi"/>
          <w:b/>
          <w:sz w:val="23"/>
          <w:szCs w:val="23"/>
        </w:rPr>
        <w:t xml:space="preserve">Background: </w:t>
      </w:r>
      <w:r w:rsidRPr="00F15227">
        <w:rPr>
          <w:rFonts w:asciiTheme="minorHAnsi" w:hAnsiTheme="minorHAnsi"/>
          <w:sz w:val="23"/>
          <w:szCs w:val="23"/>
        </w:rPr>
        <w:t xml:space="preserve"> </w:t>
      </w:r>
      <w:r w:rsidR="00F15227" w:rsidRPr="00F15227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F15227" w:rsidRPr="00F15227">
        <w:rPr>
          <w:rFonts w:asciiTheme="minorHAnsi" w:hAnsiTheme="minorHAnsi"/>
          <w:sz w:val="23"/>
          <w:szCs w:val="23"/>
        </w:rPr>
        <w:t xml:space="preserve">Living organisms display the property of </w:t>
      </w:r>
      <w:r w:rsidR="00F15227" w:rsidRPr="00F15227">
        <w:rPr>
          <w:rFonts w:asciiTheme="minorHAnsi" w:hAnsiTheme="minorHAnsi" w:cs="AGaramond Bold"/>
          <w:b/>
          <w:bCs/>
          <w:sz w:val="23"/>
          <w:szCs w:val="23"/>
        </w:rPr>
        <w:t>metabolism</w:t>
      </w:r>
      <w:r w:rsidR="00F15227" w:rsidRPr="00F15227">
        <w:rPr>
          <w:rFonts w:asciiTheme="minorHAnsi" w:hAnsiTheme="minorHAnsi"/>
          <w:sz w:val="23"/>
          <w:szCs w:val="23"/>
        </w:rPr>
        <w:t xml:space="preserve">, which is a general term to </w:t>
      </w:r>
      <w:r w:rsidR="00F15227">
        <w:rPr>
          <w:rFonts w:asciiTheme="minorHAnsi" w:hAnsiTheme="minorHAnsi"/>
          <w:sz w:val="23"/>
          <w:szCs w:val="23"/>
        </w:rPr>
        <w:tab/>
      </w:r>
      <w:r w:rsidR="00F15227" w:rsidRPr="00F15227">
        <w:rPr>
          <w:rFonts w:asciiTheme="minorHAnsi" w:hAnsiTheme="minorHAnsi"/>
          <w:sz w:val="23"/>
          <w:szCs w:val="23"/>
        </w:rPr>
        <w:t xml:space="preserve">describe the processes carried out to acquire and use energy. We know that people need to </w:t>
      </w:r>
      <w:r w:rsidR="00F15227">
        <w:rPr>
          <w:rFonts w:asciiTheme="minorHAnsi" w:hAnsiTheme="minorHAnsi"/>
          <w:sz w:val="23"/>
          <w:szCs w:val="23"/>
        </w:rPr>
        <w:tab/>
      </w:r>
      <w:r w:rsidR="00F15227" w:rsidRPr="00F15227">
        <w:rPr>
          <w:rFonts w:asciiTheme="minorHAnsi" w:hAnsiTheme="minorHAnsi"/>
          <w:sz w:val="23"/>
          <w:szCs w:val="23"/>
        </w:rPr>
        <w:t xml:space="preserve">eat, and in our foods are various kinds of nutrients that our cells use. One large group of </w:t>
      </w:r>
      <w:r w:rsidR="00F15227">
        <w:rPr>
          <w:rFonts w:asciiTheme="minorHAnsi" w:hAnsiTheme="minorHAnsi"/>
          <w:sz w:val="23"/>
          <w:szCs w:val="23"/>
        </w:rPr>
        <w:tab/>
      </w:r>
      <w:r w:rsidR="00F15227" w:rsidRPr="00F15227">
        <w:rPr>
          <w:rFonts w:asciiTheme="minorHAnsi" w:hAnsiTheme="minorHAnsi"/>
          <w:sz w:val="23"/>
          <w:szCs w:val="23"/>
        </w:rPr>
        <w:t>nutrients in our foods is carbohydrates, which supply our cells with glucose (C</w:t>
      </w:r>
      <w:r w:rsidR="00F15227" w:rsidRPr="00F15227">
        <w:rPr>
          <w:rFonts w:asciiTheme="minorHAnsi" w:hAnsiTheme="minorHAnsi"/>
          <w:sz w:val="23"/>
          <w:szCs w:val="23"/>
          <w:vertAlign w:val="subscript"/>
        </w:rPr>
        <w:t>6</w:t>
      </w:r>
      <w:r w:rsidR="00F15227" w:rsidRPr="00F15227">
        <w:rPr>
          <w:rFonts w:asciiTheme="minorHAnsi" w:hAnsiTheme="minorHAnsi"/>
          <w:sz w:val="23"/>
          <w:szCs w:val="23"/>
        </w:rPr>
        <w:t>H</w:t>
      </w:r>
      <w:r w:rsidR="00F15227" w:rsidRPr="00F15227">
        <w:rPr>
          <w:rFonts w:asciiTheme="minorHAnsi" w:hAnsiTheme="minorHAnsi"/>
          <w:sz w:val="23"/>
          <w:szCs w:val="23"/>
          <w:vertAlign w:val="subscript"/>
        </w:rPr>
        <w:t>12</w:t>
      </w:r>
      <w:r w:rsidR="00F15227" w:rsidRPr="00F15227">
        <w:rPr>
          <w:rFonts w:asciiTheme="minorHAnsi" w:hAnsiTheme="minorHAnsi"/>
          <w:sz w:val="23"/>
          <w:szCs w:val="23"/>
        </w:rPr>
        <w:t>O</w:t>
      </w:r>
      <w:r w:rsidR="00F15227" w:rsidRPr="00F15227">
        <w:rPr>
          <w:rFonts w:asciiTheme="minorHAnsi" w:hAnsiTheme="minorHAnsi"/>
          <w:sz w:val="23"/>
          <w:szCs w:val="23"/>
          <w:vertAlign w:val="subscript"/>
        </w:rPr>
        <w:t>6</w:t>
      </w:r>
      <w:r w:rsidR="00F15227" w:rsidRPr="00F15227">
        <w:rPr>
          <w:rFonts w:asciiTheme="minorHAnsi" w:hAnsiTheme="minorHAnsi"/>
          <w:sz w:val="23"/>
          <w:szCs w:val="23"/>
        </w:rPr>
        <w:t xml:space="preserve">). So </w:t>
      </w:r>
      <w:r w:rsidR="00F15227">
        <w:rPr>
          <w:rFonts w:asciiTheme="minorHAnsi" w:hAnsiTheme="minorHAnsi"/>
          <w:sz w:val="23"/>
          <w:szCs w:val="23"/>
        </w:rPr>
        <w:tab/>
      </w:r>
      <w:r w:rsidR="00F15227" w:rsidRPr="00F15227">
        <w:rPr>
          <w:rFonts w:asciiTheme="minorHAnsi" w:hAnsiTheme="minorHAnsi"/>
          <w:sz w:val="23"/>
          <w:szCs w:val="23"/>
        </w:rPr>
        <w:t>the question is: How does the food we chew and swallow fuel our cells?</w:t>
      </w:r>
      <w:r w:rsidRPr="00F15227">
        <w:rPr>
          <w:rFonts w:asciiTheme="minorHAnsi" w:hAnsiTheme="minorHAnsi"/>
          <w:sz w:val="23"/>
          <w:szCs w:val="23"/>
        </w:rPr>
        <w:t>.</w:t>
      </w:r>
      <w:r w:rsidR="00525BB7" w:rsidRPr="00F15227">
        <w:rPr>
          <w:rFonts w:asciiTheme="minorHAnsi" w:hAnsiTheme="minorHAnsi"/>
          <w:sz w:val="23"/>
          <w:szCs w:val="23"/>
        </w:rPr>
        <w:t xml:space="preserve"> </w:t>
      </w:r>
      <w:r w:rsidR="00525BB7" w:rsidRPr="00F32E5F">
        <w:rPr>
          <w:rFonts w:asciiTheme="minorHAnsi" w:hAnsiTheme="minorHAnsi"/>
          <w:sz w:val="23"/>
          <w:szCs w:val="23"/>
        </w:rPr>
        <w:t>[</w:t>
      </w:r>
      <w:r w:rsidR="00525BB7" w:rsidRPr="00F32E5F">
        <w:rPr>
          <w:rFonts w:asciiTheme="minorHAnsi" w:hAnsiTheme="minorHAnsi"/>
          <w:b/>
          <w:sz w:val="23"/>
          <w:szCs w:val="23"/>
        </w:rPr>
        <w:t>NGSS</w:t>
      </w:r>
      <w:r w:rsidR="00525BB7" w:rsidRPr="00F32E5F">
        <w:rPr>
          <w:rFonts w:asciiTheme="minorHAnsi" w:hAnsiTheme="minorHAnsi"/>
          <w:sz w:val="23"/>
          <w:szCs w:val="23"/>
        </w:rPr>
        <w:t xml:space="preserve">: </w:t>
      </w:r>
      <w:r w:rsidR="00F32E5F" w:rsidRPr="00F32E5F">
        <w:rPr>
          <w:rFonts w:ascii="Arial" w:hAnsi="Arial" w:cs="Arial"/>
          <w:bCs/>
          <w:sz w:val="20"/>
          <w:szCs w:val="20"/>
          <w:shd w:val="clear" w:color="auto" w:fill="FFFFFF"/>
        </w:rPr>
        <w:t>HS-LS1-7</w:t>
      </w:r>
      <w:r w:rsidR="00D53ECA" w:rsidRPr="00F32E5F">
        <w:rPr>
          <w:rFonts w:asciiTheme="minorHAnsi" w:hAnsiTheme="minorHAnsi" w:cs="Arial"/>
          <w:bCs/>
          <w:sz w:val="23"/>
          <w:szCs w:val="23"/>
          <w:shd w:val="clear" w:color="auto" w:fill="FFFFFF"/>
        </w:rPr>
        <w:t>]</w:t>
      </w:r>
    </w:p>
    <w:p w:rsidR="00D54D5D" w:rsidRDefault="00D54D5D" w:rsidP="00D54D5D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Pr="00F15227" w:rsidRDefault="00D54D5D" w:rsidP="00F15227">
      <w:pPr>
        <w:pStyle w:val="Default"/>
        <w:rPr>
          <w:rFonts w:asciiTheme="minorHAnsi" w:hAnsiTheme="minorHAnsi"/>
          <w:sz w:val="23"/>
          <w:szCs w:val="23"/>
        </w:rPr>
      </w:pPr>
      <w:r w:rsidRPr="00F15227">
        <w:rPr>
          <w:rFonts w:asciiTheme="minorHAnsi" w:hAnsiTheme="minorHAnsi"/>
          <w:b/>
          <w:i/>
          <w:sz w:val="23"/>
          <w:szCs w:val="23"/>
        </w:rPr>
        <w:t>Directions:</w:t>
      </w:r>
      <w:r w:rsidRPr="00F15227">
        <w:rPr>
          <w:rFonts w:asciiTheme="minorHAnsi" w:hAnsiTheme="minorHAnsi"/>
          <w:sz w:val="23"/>
          <w:szCs w:val="23"/>
        </w:rPr>
        <w:t xml:space="preserve">  Use </w:t>
      </w:r>
      <w:r w:rsidRPr="00F15227">
        <w:rPr>
          <w:rFonts w:asciiTheme="minorHAnsi" w:hAnsiTheme="minorHAnsi"/>
          <w:i/>
          <w:sz w:val="23"/>
          <w:szCs w:val="23"/>
        </w:rPr>
        <w:t>Model 1</w:t>
      </w:r>
      <w:r w:rsidRPr="00F15227">
        <w:rPr>
          <w:rFonts w:asciiTheme="minorHAnsi" w:hAnsiTheme="minorHAnsi"/>
          <w:sz w:val="23"/>
          <w:szCs w:val="23"/>
        </w:rPr>
        <w:t xml:space="preserve"> </w:t>
      </w:r>
      <w:r w:rsidR="00F15227" w:rsidRPr="00F15227">
        <w:rPr>
          <w:rFonts w:asciiTheme="minorHAnsi" w:hAnsiTheme="minorHAnsi"/>
          <w:sz w:val="23"/>
          <w:szCs w:val="23"/>
        </w:rPr>
        <w:t xml:space="preserve">– </w:t>
      </w:r>
      <w:r w:rsidR="00F15227" w:rsidRPr="00F32E5F">
        <w:rPr>
          <w:rFonts w:asciiTheme="minorHAnsi" w:hAnsiTheme="minorHAnsi"/>
          <w:i/>
          <w:sz w:val="23"/>
          <w:szCs w:val="23"/>
        </w:rPr>
        <w:t>Glycolysis</w:t>
      </w:r>
      <w:r w:rsidR="00F15227" w:rsidRPr="00F15227">
        <w:rPr>
          <w:rFonts w:asciiTheme="minorHAnsi" w:hAnsiTheme="minorHAnsi"/>
          <w:sz w:val="23"/>
          <w:szCs w:val="23"/>
        </w:rPr>
        <w:t xml:space="preserve"> </w:t>
      </w:r>
      <w:r w:rsidRPr="00F15227">
        <w:rPr>
          <w:rFonts w:asciiTheme="minorHAnsi" w:hAnsiTheme="minorHAnsi"/>
          <w:sz w:val="23"/>
          <w:szCs w:val="23"/>
        </w:rPr>
        <w:t>to answer the following questions.</w:t>
      </w:r>
    </w:p>
    <w:p w:rsidR="00F15227" w:rsidRP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P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 w:rsidRPr="00F15227">
        <w:rPr>
          <w:rFonts w:asciiTheme="minorHAnsi" w:hAnsiTheme="minorHAnsi"/>
          <w:sz w:val="23"/>
          <w:szCs w:val="23"/>
        </w:rPr>
        <w:t xml:space="preserve"> 1.  What is represented by the hexagon? </w:t>
      </w:r>
      <w:r>
        <w:rPr>
          <w:rFonts w:asciiTheme="minorHAnsi" w:hAnsiTheme="minorHAnsi"/>
          <w:sz w:val="23"/>
          <w:szCs w:val="23"/>
        </w:rPr>
        <w:t>__________________________________________________</w:t>
      </w:r>
    </w:p>
    <w:p w:rsidR="00F15227" w:rsidRP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P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 w:rsidRPr="00F15227">
        <w:rPr>
          <w:rFonts w:asciiTheme="minorHAnsi" w:hAnsiTheme="minorHAnsi"/>
          <w:sz w:val="23"/>
          <w:szCs w:val="23"/>
        </w:rPr>
        <w:t xml:space="preserve">2.  How many carbon atoms (C) are in one molecule of glucose? </w:t>
      </w:r>
      <w:r>
        <w:rPr>
          <w:rFonts w:asciiTheme="minorHAnsi" w:hAnsiTheme="minorHAnsi"/>
          <w:sz w:val="23"/>
          <w:szCs w:val="23"/>
        </w:rPr>
        <w:t xml:space="preserve"> _______________________________</w:t>
      </w:r>
    </w:p>
    <w:p w:rsidR="00F15227" w:rsidRP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 w:rsidRPr="00F15227">
        <w:rPr>
          <w:rFonts w:asciiTheme="minorHAnsi" w:hAnsiTheme="minorHAnsi"/>
          <w:sz w:val="23"/>
          <w:szCs w:val="23"/>
        </w:rPr>
        <w:t xml:space="preserve">3. </w:t>
      </w:r>
      <w:r w:rsidRPr="00F15227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F15227">
        <w:rPr>
          <w:rFonts w:asciiTheme="minorHAnsi" w:hAnsiTheme="minorHAnsi"/>
          <w:sz w:val="23"/>
          <w:szCs w:val="23"/>
        </w:rPr>
        <w:t xml:space="preserve">What is represented by the triangles? </w:t>
      </w:r>
      <w:r>
        <w:rPr>
          <w:rFonts w:asciiTheme="minorHAnsi" w:hAnsiTheme="minorHAnsi"/>
          <w:sz w:val="23"/>
          <w:szCs w:val="23"/>
        </w:rPr>
        <w:t xml:space="preserve">________________________________________  What is this </w:t>
      </w: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P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compound also known as (hint:  what did we call it in class?) ____________________________</w:t>
      </w:r>
    </w:p>
    <w:p w:rsidR="00F15227" w:rsidRP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P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 w:rsidRPr="00F15227">
        <w:rPr>
          <w:rFonts w:asciiTheme="minorHAnsi" w:hAnsiTheme="minorHAnsi"/>
          <w:sz w:val="23"/>
          <w:szCs w:val="23"/>
        </w:rPr>
        <w:t xml:space="preserve">4.  How many carbon atoms (C) are in one molecule of pyruvic acid </w:t>
      </w:r>
      <w:r>
        <w:rPr>
          <w:rFonts w:asciiTheme="minorHAnsi" w:hAnsiTheme="minorHAnsi"/>
          <w:sz w:val="23"/>
          <w:szCs w:val="23"/>
        </w:rPr>
        <w:t>? ___________________________</w:t>
      </w:r>
      <w:r w:rsidRPr="00F15227">
        <w:rPr>
          <w:rFonts w:asciiTheme="minorHAnsi" w:hAnsiTheme="minorHAnsi"/>
          <w:sz w:val="23"/>
          <w:szCs w:val="23"/>
        </w:rPr>
        <w:t xml:space="preserve"> </w:t>
      </w:r>
    </w:p>
    <w:p w:rsidR="00F15227" w:rsidRP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 w:rsidRPr="00F15227">
        <w:rPr>
          <w:rFonts w:asciiTheme="minorHAnsi" w:hAnsiTheme="minorHAnsi"/>
          <w:sz w:val="23"/>
          <w:szCs w:val="23"/>
        </w:rPr>
        <w:t xml:space="preserve">5. In the process of glycolysis, what happens to glucose after it crosses the cell membrane into the </w:t>
      </w: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Pr="00F15227">
        <w:rPr>
          <w:rFonts w:asciiTheme="minorHAnsi" w:hAnsiTheme="minorHAnsi"/>
          <w:sz w:val="23"/>
          <w:szCs w:val="23"/>
        </w:rPr>
        <w:t xml:space="preserve">cytoplasm of the cell? </w:t>
      </w:r>
      <w:r>
        <w:rPr>
          <w:rFonts w:asciiTheme="minorHAnsi" w:hAnsiTheme="minorHAnsi"/>
          <w:sz w:val="23"/>
          <w:szCs w:val="23"/>
        </w:rPr>
        <w:t xml:space="preserve"> ___________________________________________________________</w:t>
      </w: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</w:t>
      </w:r>
    </w:p>
    <w:p w:rsidR="00F15227" w:rsidRPr="00F15227" w:rsidRDefault="00F15227" w:rsidP="00F15227">
      <w:pPr>
        <w:pStyle w:val="Pa3"/>
        <w:spacing w:before="180" w:after="120"/>
        <w:rPr>
          <w:rFonts w:asciiTheme="minorHAnsi" w:hAnsiTheme="minorHAnsi" w:cs="AGaramond Bold"/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5227">
        <w:rPr>
          <w:rFonts w:asciiTheme="minorHAnsi" w:hAnsiTheme="minorHAnsi" w:cs="AGaramond Bold"/>
          <w:b/>
          <w:b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Read This Aloud! </w:t>
      </w: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 w:rsidRPr="00F15227">
        <w:rPr>
          <w:rFonts w:asciiTheme="minorHAnsi" w:hAnsiTheme="minorHAnsi"/>
          <w:sz w:val="23"/>
          <w:szCs w:val="23"/>
        </w:rPr>
        <w:t xml:space="preserve">Glycolysis occurs in the cytoplasm of cells and does not require the presence of oxygen. Therefore, the process is </w:t>
      </w:r>
      <w:r w:rsidRPr="00F15227">
        <w:rPr>
          <w:rFonts w:asciiTheme="minorHAnsi" w:hAnsiTheme="minorHAnsi" w:cs="AGaramond Bold"/>
          <w:b/>
          <w:bCs/>
          <w:sz w:val="23"/>
          <w:szCs w:val="23"/>
        </w:rPr>
        <w:t>anaerobic</w:t>
      </w:r>
      <w:r w:rsidRPr="00F15227">
        <w:rPr>
          <w:rFonts w:asciiTheme="minorHAnsi" w:hAnsiTheme="minorHAnsi"/>
          <w:sz w:val="23"/>
          <w:szCs w:val="23"/>
        </w:rPr>
        <w:t>. It is the first step used by cells to extract energy from glucose in the form of ATP. ATP can be directly used by cells.</w:t>
      </w: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6.  </w:t>
      </w:r>
      <w:r w:rsidRPr="00F15227">
        <w:rPr>
          <w:rFonts w:asciiTheme="minorHAnsi" w:hAnsiTheme="minorHAnsi"/>
          <w:sz w:val="23"/>
          <w:szCs w:val="23"/>
        </w:rPr>
        <w:t xml:space="preserve">Thinking about the number of carbon atoms in glucose and in pyruvic acid, explain why there is one </w:t>
      </w:r>
      <w:r>
        <w:rPr>
          <w:rFonts w:asciiTheme="minorHAnsi" w:hAnsiTheme="minorHAnsi"/>
          <w:sz w:val="23"/>
          <w:szCs w:val="23"/>
        </w:rPr>
        <w:tab/>
      </w:r>
      <w:r w:rsidRPr="00F15227">
        <w:rPr>
          <w:rFonts w:asciiTheme="minorHAnsi" w:hAnsiTheme="minorHAnsi"/>
          <w:sz w:val="23"/>
          <w:szCs w:val="23"/>
        </w:rPr>
        <w:t xml:space="preserve">molecule of glucose on the left side of the arrow and two molecules of pyruvic acid on the right </w:t>
      </w: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Pr="00F15227">
        <w:rPr>
          <w:rFonts w:asciiTheme="minorHAnsi" w:hAnsiTheme="minorHAnsi"/>
          <w:sz w:val="23"/>
          <w:szCs w:val="23"/>
        </w:rPr>
        <w:t xml:space="preserve">side of the arrow. </w:t>
      </w:r>
      <w:r>
        <w:rPr>
          <w:rFonts w:asciiTheme="minorHAnsi" w:hAnsiTheme="minorHAnsi"/>
          <w:sz w:val="23"/>
          <w:szCs w:val="23"/>
        </w:rPr>
        <w:t>_______________________________________________________________</w:t>
      </w: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</w:t>
      </w: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</w:t>
      </w:r>
    </w:p>
    <w:p w:rsidR="00F15227" w:rsidRDefault="00F32E5F" w:rsidP="00F15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70528" behindDoc="1" locked="0" layoutInCell="1" allowOverlap="1" wp14:anchorId="0F82B6AC" wp14:editId="24A68C93">
            <wp:simplePos x="0" y="0"/>
            <wp:positionH relativeFrom="column">
              <wp:posOffset>-302260</wp:posOffset>
            </wp:positionH>
            <wp:positionV relativeFrom="paragraph">
              <wp:posOffset>106045</wp:posOffset>
            </wp:positionV>
            <wp:extent cx="431800" cy="4064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7.  </w:t>
      </w:r>
      <w:r w:rsidRPr="00F15227">
        <w:rPr>
          <w:rFonts w:asciiTheme="minorHAnsi" w:hAnsiTheme="minorHAnsi"/>
          <w:sz w:val="23"/>
          <w:szCs w:val="23"/>
        </w:rPr>
        <w:t xml:space="preserve"> How many ATP molecules are produced during glycolysis? </w:t>
      </w:r>
      <w:r>
        <w:rPr>
          <w:rFonts w:asciiTheme="minorHAnsi" w:hAnsiTheme="minorHAnsi"/>
          <w:sz w:val="23"/>
          <w:szCs w:val="23"/>
        </w:rPr>
        <w:t xml:space="preserve"> ________________________________</w:t>
      </w:r>
    </w:p>
    <w:p w:rsidR="00F15227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32E5F" w:rsidRDefault="00F15227" w:rsidP="00F15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8.  </w:t>
      </w:r>
      <w:r w:rsidRPr="00F15227">
        <w:rPr>
          <w:rFonts w:asciiTheme="minorHAnsi" w:hAnsiTheme="minorHAnsi"/>
          <w:sz w:val="23"/>
          <w:szCs w:val="23"/>
        </w:rPr>
        <w:t xml:space="preserve">Hydrogen-carrying molecules are also produced during glycolysis. What is the symbol of these </w:t>
      </w:r>
      <w:r w:rsidR="00F32E5F">
        <w:rPr>
          <w:rFonts w:asciiTheme="minorHAnsi" w:hAnsiTheme="minorHAnsi"/>
          <w:sz w:val="23"/>
          <w:szCs w:val="23"/>
        </w:rPr>
        <w:tab/>
      </w:r>
    </w:p>
    <w:p w:rsidR="00F32E5F" w:rsidRDefault="00F32E5F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Pr="00F15227" w:rsidRDefault="00F32E5F" w:rsidP="00F15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F15227" w:rsidRPr="00F15227">
        <w:rPr>
          <w:rFonts w:asciiTheme="minorHAnsi" w:hAnsiTheme="minorHAnsi"/>
          <w:sz w:val="23"/>
          <w:szCs w:val="23"/>
        </w:rPr>
        <w:t xml:space="preserve">hydrogen-carrying molecules? </w:t>
      </w:r>
      <w:r>
        <w:rPr>
          <w:rFonts w:asciiTheme="minorHAnsi" w:hAnsiTheme="minorHAnsi"/>
          <w:sz w:val="23"/>
          <w:szCs w:val="23"/>
        </w:rPr>
        <w:t xml:space="preserve"> ____________________________________________________</w:t>
      </w:r>
    </w:p>
    <w:p w:rsidR="00F32E5F" w:rsidRDefault="00F32E5F" w:rsidP="00F15227">
      <w:pPr>
        <w:pStyle w:val="Default"/>
        <w:rPr>
          <w:rFonts w:asciiTheme="minorHAnsi" w:hAnsiTheme="minorHAnsi"/>
          <w:sz w:val="23"/>
          <w:szCs w:val="23"/>
        </w:rPr>
      </w:pPr>
    </w:p>
    <w:p w:rsidR="00F15227" w:rsidRPr="00F15227" w:rsidRDefault="00313F79" w:rsidP="00F1522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>9</w:t>
      </w:r>
      <w:r w:rsidR="00F15227" w:rsidRPr="00F15227">
        <w:rPr>
          <w:rFonts w:asciiTheme="minorHAnsi" w:hAnsiTheme="minorHAnsi"/>
          <w:sz w:val="23"/>
          <w:szCs w:val="23"/>
        </w:rPr>
        <w:t>. Does glycolysis occur inside or outside the mitochondria?</w:t>
      </w:r>
      <w:r w:rsidR="00F32E5F">
        <w:rPr>
          <w:rFonts w:asciiTheme="minorHAnsi" w:hAnsiTheme="minorHAnsi"/>
          <w:sz w:val="23"/>
          <w:szCs w:val="23"/>
        </w:rPr>
        <w:t>___________________________________</w:t>
      </w:r>
    </w:p>
    <w:p w:rsidR="00F32E5F" w:rsidRDefault="00F32E5F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F32E5F" w:rsidRDefault="00F32E5F" w:rsidP="00525BB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noProof/>
          <w:sz w:val="40"/>
          <w:szCs w:val="23"/>
        </w:rPr>
        <w:drawing>
          <wp:anchor distT="0" distB="0" distL="114300" distR="114300" simplePos="0" relativeHeight="251668480" behindDoc="1" locked="0" layoutInCell="1" allowOverlap="1" wp14:anchorId="20F7DB79" wp14:editId="5FAB743E">
            <wp:simplePos x="0" y="0"/>
            <wp:positionH relativeFrom="column">
              <wp:posOffset>2336800</wp:posOffset>
            </wp:positionH>
            <wp:positionV relativeFrom="paragraph">
              <wp:posOffset>6985</wp:posOffset>
            </wp:positionV>
            <wp:extent cx="914400" cy="601980"/>
            <wp:effectExtent l="0" t="0" r="0" b="7620"/>
            <wp:wrapNone/>
            <wp:docPr id="10" name="Picture 10" descr="C:\Users\lbreithaupt\AppData\Local\Microsoft\Windows\Temporary Internet Files\Content.IE5\UR2VAA3P\puzzle-piec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breithaupt\AppData\Local\Microsoft\Windows\Temporary Internet Files\Content.IE5\UR2VAA3P\puzzle-pieces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" t="20000" r="3555" b="18222"/>
                    <a:stretch/>
                  </pic:blipFill>
                  <pic:spPr bwMode="auto">
                    <a:xfrm>
                      <a:off x="0" y="0"/>
                      <a:ext cx="9144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046" w:rsidRPr="00AC7046" w:rsidRDefault="00AC7046" w:rsidP="00525BB7">
      <w:pPr>
        <w:pStyle w:val="Default"/>
        <w:rPr>
          <w:rFonts w:asciiTheme="minorHAnsi" w:hAnsiTheme="minorHAnsi"/>
          <w:b/>
          <w:sz w:val="40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40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Putting it all together</w:t>
      </w:r>
    </w:p>
    <w:p w:rsidR="00AC7046" w:rsidRDefault="00AC7046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AC7046" w:rsidRPr="00B7790A" w:rsidRDefault="00F32E5F" w:rsidP="00525BB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="00313F79">
        <w:rPr>
          <w:rFonts w:asciiTheme="minorHAnsi" w:hAnsiTheme="minorHAnsi"/>
          <w:sz w:val="23"/>
          <w:szCs w:val="23"/>
        </w:rPr>
        <w:t>0</w:t>
      </w:r>
      <w:r>
        <w:rPr>
          <w:rFonts w:asciiTheme="minorHAnsi" w:hAnsiTheme="minorHAnsi"/>
          <w:sz w:val="23"/>
          <w:szCs w:val="23"/>
        </w:rPr>
        <w:t xml:space="preserve">.  </w:t>
      </w:r>
      <w:r w:rsidR="00AC7046">
        <w:rPr>
          <w:rFonts w:asciiTheme="minorHAnsi" w:hAnsiTheme="minorHAnsi"/>
          <w:sz w:val="23"/>
          <w:szCs w:val="23"/>
        </w:rPr>
        <w:t xml:space="preserve"> With your </w:t>
      </w:r>
      <w:r>
        <w:rPr>
          <w:rFonts w:asciiTheme="minorHAnsi" w:hAnsiTheme="minorHAnsi"/>
          <w:sz w:val="23"/>
          <w:szCs w:val="23"/>
        </w:rPr>
        <w:t>partner</w:t>
      </w:r>
      <w:r w:rsidR="00AC7046">
        <w:rPr>
          <w:rFonts w:asciiTheme="minorHAnsi" w:hAnsiTheme="minorHAnsi"/>
          <w:sz w:val="23"/>
          <w:szCs w:val="23"/>
        </w:rPr>
        <w:t xml:space="preserve">, choose an appropriate graphic organizer to visualize </w:t>
      </w:r>
      <w:r>
        <w:rPr>
          <w:rFonts w:asciiTheme="minorHAnsi" w:hAnsiTheme="minorHAnsi"/>
          <w:sz w:val="23"/>
          <w:szCs w:val="23"/>
        </w:rPr>
        <w:t xml:space="preserve">the process of glycolysis. </w:t>
      </w:r>
    </w:p>
    <w:p w:rsidR="00525BB7" w:rsidRDefault="00525BB7" w:rsidP="00525BB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</w:p>
    <w:p w:rsidR="00525BB7" w:rsidRDefault="00525BB7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525BB7" w:rsidRPr="00525BB7" w:rsidRDefault="00525BB7" w:rsidP="00525BB7">
      <w:pPr>
        <w:pStyle w:val="Default"/>
        <w:rPr>
          <w:rFonts w:asciiTheme="minorHAnsi" w:hAnsiTheme="minorHAnsi"/>
          <w:sz w:val="23"/>
          <w:szCs w:val="23"/>
        </w:rPr>
      </w:pPr>
    </w:p>
    <w:sectPr w:rsidR="00525BB7" w:rsidRPr="00525BB7" w:rsidSect="00F15227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5D" w:rsidRDefault="00D54D5D" w:rsidP="00D54D5D">
      <w:pPr>
        <w:spacing w:after="0" w:line="240" w:lineRule="auto"/>
      </w:pPr>
      <w:r>
        <w:separator/>
      </w:r>
    </w:p>
  </w:endnote>
  <w:endnote w:type="continuationSeparator" w:id="0">
    <w:p w:rsidR="00D54D5D" w:rsidRDefault="00D54D5D" w:rsidP="00D5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424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71D" w:rsidRDefault="0064271D">
        <w:pPr>
          <w:pStyle w:val="Footer"/>
          <w:jc w:val="right"/>
        </w:pPr>
        <w:r w:rsidRPr="00D54D5D">
          <w:rPr>
            <w:sz w:val="20"/>
            <w:szCs w:val="20"/>
          </w:rPr>
          <w:t xml:space="preserve">Adapted from </w:t>
        </w:r>
        <w:r w:rsidRPr="00D54D5D">
          <w:rPr>
            <w:i/>
            <w:sz w:val="20"/>
            <w:szCs w:val="20"/>
          </w:rPr>
          <w:t>POGIL Activities for High School Biology</w:t>
        </w:r>
        <w:r w:rsidRPr="00D54D5D">
          <w:rPr>
            <w:sz w:val="20"/>
            <w:szCs w:val="20"/>
          </w:rPr>
          <w:t xml:space="preserve"> Trout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71D" w:rsidRDefault="00642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5D" w:rsidRDefault="00D54D5D" w:rsidP="00D54D5D">
      <w:pPr>
        <w:spacing w:after="0" w:line="240" w:lineRule="auto"/>
      </w:pPr>
      <w:r>
        <w:separator/>
      </w:r>
    </w:p>
  </w:footnote>
  <w:footnote w:type="continuationSeparator" w:id="0">
    <w:p w:rsidR="00D54D5D" w:rsidRDefault="00D54D5D" w:rsidP="00D5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5D" w:rsidRDefault="00D54D5D">
    <w:pPr>
      <w:pStyle w:val="Header"/>
    </w:pPr>
    <w:r w:rsidRPr="00D54D5D">
      <w:rPr>
        <w:b/>
      </w:rPr>
      <w:t>Biology Chapter 8</w:t>
    </w:r>
    <w:r w:rsidR="00D06FDE">
      <w:rPr>
        <w:b/>
      </w:rPr>
      <w:t>-3</w:t>
    </w:r>
    <w:r>
      <w:tab/>
    </w:r>
    <w:r>
      <w:tab/>
      <w:t>Name: __________________________</w:t>
    </w:r>
  </w:p>
  <w:p w:rsidR="00D54D5D" w:rsidRDefault="00D06FDE">
    <w:pPr>
      <w:pStyle w:val="Header"/>
    </w:pPr>
    <w:r>
      <w:rPr>
        <w:b/>
        <w:u w:val="single"/>
      </w:rPr>
      <w:t>Cellular Respiration</w:t>
    </w:r>
    <w:r w:rsidR="00D54D5D" w:rsidRPr="00D54D5D">
      <w:rPr>
        <w:b/>
        <w:u w:val="single"/>
      </w:rPr>
      <w:t xml:space="preserve"> </w:t>
    </w:r>
    <w:r w:rsidR="00801E57">
      <w:rPr>
        <w:b/>
        <w:u w:val="single"/>
      </w:rPr>
      <w:t xml:space="preserve">Practice </w:t>
    </w:r>
    <w:r w:rsidR="00F15227">
      <w:rPr>
        <w:b/>
        <w:u w:val="single"/>
      </w:rPr>
      <w:t>- Glycolysis</w:t>
    </w:r>
    <w:r w:rsidR="00D54D5D">
      <w:tab/>
    </w:r>
    <w:r w:rsidR="00D54D5D">
      <w:tab/>
      <w:t>Date: _______________ Hour: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5D"/>
    <w:rsid w:val="00313F79"/>
    <w:rsid w:val="004C61A6"/>
    <w:rsid w:val="0050729E"/>
    <w:rsid w:val="00525BB7"/>
    <w:rsid w:val="0064271D"/>
    <w:rsid w:val="00801E57"/>
    <w:rsid w:val="00895925"/>
    <w:rsid w:val="008F18DD"/>
    <w:rsid w:val="00935986"/>
    <w:rsid w:val="00AC7046"/>
    <w:rsid w:val="00B7790A"/>
    <w:rsid w:val="00BE73FA"/>
    <w:rsid w:val="00C43618"/>
    <w:rsid w:val="00C95E33"/>
    <w:rsid w:val="00CA4491"/>
    <w:rsid w:val="00D06FDE"/>
    <w:rsid w:val="00D53ECA"/>
    <w:rsid w:val="00D54D5D"/>
    <w:rsid w:val="00F15227"/>
    <w:rsid w:val="00F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5D"/>
  </w:style>
  <w:style w:type="paragraph" w:styleId="Footer">
    <w:name w:val="footer"/>
    <w:basedOn w:val="Normal"/>
    <w:link w:val="FooterChar"/>
    <w:uiPriority w:val="99"/>
    <w:unhideWhenUsed/>
    <w:rsid w:val="00D5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5D"/>
  </w:style>
  <w:style w:type="paragraph" w:customStyle="1" w:styleId="Default">
    <w:name w:val="Default"/>
    <w:rsid w:val="00D54D5D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54D5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54D5D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FA"/>
    <w:rPr>
      <w:rFonts w:ascii="Tahoma" w:hAnsi="Tahoma" w:cs="Tahoma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525BB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7790A"/>
    <w:pPr>
      <w:spacing w:line="321" w:lineRule="atLeast"/>
    </w:pPr>
    <w:rPr>
      <w:rFonts w:ascii="AGaramond Bold" w:hAnsi="AGaramond Bold" w:cstheme="minorBidi"/>
      <w:color w:val="auto"/>
    </w:rPr>
  </w:style>
  <w:style w:type="character" w:customStyle="1" w:styleId="A4">
    <w:name w:val="A4"/>
    <w:uiPriority w:val="99"/>
    <w:rsid w:val="00B7790A"/>
    <w:rPr>
      <w:rFonts w:ascii="AGaramond" w:hAnsi="AGaramond" w:cs="AGaramond"/>
      <w:color w:val="000000"/>
      <w:sz w:val="14"/>
      <w:szCs w:val="14"/>
    </w:rPr>
  </w:style>
  <w:style w:type="character" w:customStyle="1" w:styleId="A3">
    <w:name w:val="A3"/>
    <w:uiPriority w:val="99"/>
    <w:rsid w:val="00F15227"/>
    <w:rPr>
      <w:rFonts w:cs="AGaramond"/>
      <w:color w:val="000000"/>
      <w:sz w:val="14"/>
      <w:szCs w:val="14"/>
    </w:rPr>
  </w:style>
  <w:style w:type="paragraph" w:customStyle="1" w:styleId="Pa6">
    <w:name w:val="Pa6"/>
    <w:basedOn w:val="Default"/>
    <w:next w:val="Default"/>
    <w:uiPriority w:val="99"/>
    <w:rsid w:val="00F15227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15227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5D"/>
  </w:style>
  <w:style w:type="paragraph" w:styleId="Footer">
    <w:name w:val="footer"/>
    <w:basedOn w:val="Normal"/>
    <w:link w:val="FooterChar"/>
    <w:uiPriority w:val="99"/>
    <w:unhideWhenUsed/>
    <w:rsid w:val="00D5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5D"/>
  </w:style>
  <w:style w:type="paragraph" w:customStyle="1" w:styleId="Default">
    <w:name w:val="Default"/>
    <w:rsid w:val="00D54D5D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54D5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54D5D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FA"/>
    <w:rPr>
      <w:rFonts w:ascii="Tahoma" w:hAnsi="Tahoma" w:cs="Tahoma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525BB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7790A"/>
    <w:pPr>
      <w:spacing w:line="321" w:lineRule="atLeast"/>
    </w:pPr>
    <w:rPr>
      <w:rFonts w:ascii="AGaramond Bold" w:hAnsi="AGaramond Bold" w:cstheme="minorBidi"/>
      <w:color w:val="auto"/>
    </w:rPr>
  </w:style>
  <w:style w:type="character" w:customStyle="1" w:styleId="A4">
    <w:name w:val="A4"/>
    <w:uiPriority w:val="99"/>
    <w:rsid w:val="00B7790A"/>
    <w:rPr>
      <w:rFonts w:ascii="AGaramond" w:hAnsi="AGaramond" w:cs="AGaramond"/>
      <w:color w:val="000000"/>
      <w:sz w:val="14"/>
      <w:szCs w:val="14"/>
    </w:rPr>
  </w:style>
  <w:style w:type="character" w:customStyle="1" w:styleId="A3">
    <w:name w:val="A3"/>
    <w:uiPriority w:val="99"/>
    <w:rsid w:val="00F15227"/>
    <w:rPr>
      <w:rFonts w:cs="AGaramond"/>
      <w:color w:val="000000"/>
      <w:sz w:val="14"/>
      <w:szCs w:val="14"/>
    </w:rPr>
  </w:style>
  <w:style w:type="paragraph" w:customStyle="1" w:styleId="Pa6">
    <w:name w:val="Pa6"/>
    <w:basedOn w:val="Default"/>
    <w:next w:val="Default"/>
    <w:uiPriority w:val="99"/>
    <w:rsid w:val="00F15227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1522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Breithaupt, Lisa</dc:creator>
  <cp:lastModifiedBy>Durako, Jennifer</cp:lastModifiedBy>
  <cp:revision>2</cp:revision>
  <dcterms:created xsi:type="dcterms:W3CDTF">2017-02-01T14:25:00Z</dcterms:created>
  <dcterms:modified xsi:type="dcterms:W3CDTF">2017-02-01T14:25:00Z</dcterms:modified>
</cp:coreProperties>
</file>