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3230"/>
        <w:gridCol w:w="2880"/>
        <w:gridCol w:w="2530"/>
        <w:gridCol w:w="2880"/>
      </w:tblGrid>
      <w:tr w:rsidR="002B64EE" w:rsidRPr="00EF2903" w:rsidTr="002161EB">
        <w:tc>
          <w:tcPr>
            <w:tcW w:w="2880" w:type="dxa"/>
            <w:tcMar>
              <w:top w:w="100" w:type="dxa"/>
              <w:left w:w="100" w:type="dxa"/>
              <w:bottom w:w="100" w:type="dxa"/>
              <w:right w:w="100" w:type="dxa"/>
            </w:tcMar>
          </w:tcPr>
          <w:p w:rsidR="002B64EE" w:rsidRPr="00EF2903" w:rsidRDefault="002B64EE" w:rsidP="002B64EE">
            <w:pPr>
              <w:widowControl w:val="0"/>
              <w:spacing w:line="240" w:lineRule="auto"/>
              <w:rPr>
                <w:sz w:val="20"/>
                <w:szCs w:val="20"/>
              </w:rPr>
            </w:pPr>
            <w:r w:rsidRPr="00EF2903">
              <w:rPr>
                <w:b/>
                <w:sz w:val="20"/>
                <w:szCs w:val="20"/>
              </w:rPr>
              <w:t>Organ Model Presentation</w:t>
            </w:r>
          </w:p>
        </w:tc>
        <w:tc>
          <w:tcPr>
            <w:tcW w:w="3230" w:type="dxa"/>
            <w:tcMar>
              <w:top w:w="100" w:type="dxa"/>
              <w:left w:w="100" w:type="dxa"/>
              <w:bottom w:w="100" w:type="dxa"/>
              <w:right w:w="100" w:type="dxa"/>
            </w:tcMar>
          </w:tcPr>
          <w:p w:rsidR="002B64EE" w:rsidRPr="00EF2903" w:rsidRDefault="002B64EE" w:rsidP="002B64EE">
            <w:pPr>
              <w:widowControl w:val="0"/>
              <w:spacing w:line="240" w:lineRule="auto"/>
              <w:rPr>
                <w:sz w:val="20"/>
                <w:szCs w:val="20"/>
              </w:rPr>
            </w:pPr>
            <w:r w:rsidRPr="00EF2903">
              <w:rPr>
                <w:b/>
                <w:sz w:val="20"/>
                <w:szCs w:val="20"/>
              </w:rPr>
              <w:t>4</w:t>
            </w:r>
            <w:r w:rsidR="00E82DC7" w:rsidRPr="00EF2903">
              <w:rPr>
                <w:b/>
                <w:sz w:val="20"/>
                <w:szCs w:val="20"/>
              </w:rPr>
              <w:t>-Excellent</w:t>
            </w:r>
          </w:p>
        </w:tc>
        <w:tc>
          <w:tcPr>
            <w:tcW w:w="2880" w:type="dxa"/>
            <w:tcMar>
              <w:top w:w="100" w:type="dxa"/>
              <w:left w:w="100" w:type="dxa"/>
              <w:bottom w:w="100" w:type="dxa"/>
              <w:right w:w="100" w:type="dxa"/>
            </w:tcMar>
          </w:tcPr>
          <w:p w:rsidR="002B64EE" w:rsidRPr="00EF2903" w:rsidRDefault="002B64EE" w:rsidP="002B64EE">
            <w:pPr>
              <w:widowControl w:val="0"/>
              <w:spacing w:line="240" w:lineRule="auto"/>
              <w:rPr>
                <w:sz w:val="20"/>
                <w:szCs w:val="20"/>
              </w:rPr>
            </w:pPr>
            <w:r w:rsidRPr="00EF2903">
              <w:rPr>
                <w:b/>
                <w:sz w:val="20"/>
                <w:szCs w:val="20"/>
              </w:rPr>
              <w:t>3</w:t>
            </w:r>
            <w:r w:rsidR="00E82DC7" w:rsidRPr="00EF2903">
              <w:rPr>
                <w:b/>
                <w:sz w:val="20"/>
                <w:szCs w:val="20"/>
              </w:rPr>
              <w:t>-Proficient</w:t>
            </w:r>
          </w:p>
        </w:tc>
        <w:tc>
          <w:tcPr>
            <w:tcW w:w="2530" w:type="dxa"/>
            <w:tcMar>
              <w:top w:w="100" w:type="dxa"/>
              <w:left w:w="100" w:type="dxa"/>
              <w:bottom w:w="100" w:type="dxa"/>
              <w:right w:w="100" w:type="dxa"/>
            </w:tcMar>
          </w:tcPr>
          <w:p w:rsidR="002B64EE" w:rsidRPr="00EF2903" w:rsidRDefault="002B64EE" w:rsidP="002B64EE">
            <w:pPr>
              <w:widowControl w:val="0"/>
              <w:spacing w:line="240" w:lineRule="auto"/>
              <w:rPr>
                <w:sz w:val="20"/>
                <w:szCs w:val="20"/>
              </w:rPr>
            </w:pPr>
            <w:r w:rsidRPr="00EF2903">
              <w:rPr>
                <w:b/>
                <w:sz w:val="20"/>
                <w:szCs w:val="20"/>
              </w:rPr>
              <w:t>2</w:t>
            </w:r>
            <w:r w:rsidR="00E82DC7" w:rsidRPr="00EF2903">
              <w:rPr>
                <w:b/>
                <w:sz w:val="20"/>
                <w:szCs w:val="20"/>
              </w:rPr>
              <w:t>-Needs Work</w:t>
            </w:r>
          </w:p>
        </w:tc>
        <w:tc>
          <w:tcPr>
            <w:tcW w:w="2880" w:type="dxa"/>
            <w:tcMar>
              <w:top w:w="100" w:type="dxa"/>
              <w:left w:w="100" w:type="dxa"/>
              <w:bottom w:w="100" w:type="dxa"/>
              <w:right w:w="100" w:type="dxa"/>
            </w:tcMar>
          </w:tcPr>
          <w:p w:rsidR="002B64EE" w:rsidRPr="00EF2903" w:rsidRDefault="002B64EE" w:rsidP="002B64EE">
            <w:pPr>
              <w:widowControl w:val="0"/>
              <w:spacing w:line="240" w:lineRule="auto"/>
            </w:pPr>
            <w:r w:rsidRPr="00EF2903">
              <w:rPr>
                <w:b/>
              </w:rPr>
              <w:t>1</w:t>
            </w:r>
            <w:r w:rsidR="00E82DC7" w:rsidRPr="00EF2903">
              <w:rPr>
                <w:b/>
              </w:rPr>
              <w:t>-Unsatisfactory</w:t>
            </w:r>
          </w:p>
        </w:tc>
      </w:tr>
      <w:tr w:rsidR="002B64EE" w:rsidRPr="00EF2903" w:rsidTr="002161EB">
        <w:tc>
          <w:tcPr>
            <w:tcW w:w="2880" w:type="dxa"/>
            <w:tcMar>
              <w:top w:w="100" w:type="dxa"/>
              <w:left w:w="100" w:type="dxa"/>
              <w:bottom w:w="100" w:type="dxa"/>
              <w:right w:w="100" w:type="dxa"/>
            </w:tcMar>
          </w:tcPr>
          <w:p w:rsidR="002B64EE" w:rsidRPr="00EF2903" w:rsidRDefault="002B64EE" w:rsidP="002B64EE">
            <w:pPr>
              <w:widowControl w:val="0"/>
              <w:spacing w:line="240" w:lineRule="auto"/>
              <w:jc w:val="center"/>
              <w:rPr>
                <w:sz w:val="20"/>
                <w:szCs w:val="20"/>
              </w:rPr>
            </w:pPr>
            <w:r w:rsidRPr="00EF2903">
              <w:rPr>
                <w:b/>
                <w:sz w:val="20"/>
                <w:szCs w:val="20"/>
              </w:rPr>
              <w:t>Use of Graphics</w:t>
            </w:r>
          </w:p>
          <w:p w:rsidR="002B64EE" w:rsidRPr="00EF2903" w:rsidRDefault="002B64EE" w:rsidP="001A6BF1">
            <w:pPr>
              <w:spacing w:line="331" w:lineRule="auto"/>
              <w:rPr>
                <w:sz w:val="20"/>
                <w:szCs w:val="20"/>
              </w:rPr>
            </w:pPr>
            <w:r w:rsidRPr="00EF2903">
              <w:rPr>
                <w:sz w:val="20"/>
                <w:szCs w:val="20"/>
              </w:rPr>
              <w:t>(</w:t>
            </w:r>
            <w:hyperlink r:id="rId6">
              <w:r w:rsidRPr="00EF2903">
                <w:rPr>
                  <w:color w:val="1155CC"/>
                  <w:sz w:val="20"/>
                  <w:szCs w:val="20"/>
                  <w:u w:val="single"/>
                </w:rPr>
                <w:t>CCSS.ELA-Literacy.SL.9-10.5</w:t>
              </w:r>
            </w:hyperlink>
          </w:p>
          <w:p w:rsidR="002B64EE" w:rsidRPr="00EF2903" w:rsidRDefault="002B64EE" w:rsidP="001A6BF1">
            <w:pPr>
              <w:spacing w:line="240" w:lineRule="auto"/>
              <w:rPr>
                <w:sz w:val="20"/>
                <w:szCs w:val="20"/>
              </w:rPr>
            </w:pPr>
          </w:p>
        </w:tc>
        <w:tc>
          <w:tcPr>
            <w:tcW w:w="3230" w:type="dxa"/>
            <w:tcMar>
              <w:top w:w="100" w:type="dxa"/>
              <w:left w:w="100" w:type="dxa"/>
              <w:bottom w:w="100" w:type="dxa"/>
              <w:right w:w="100" w:type="dxa"/>
            </w:tcMar>
          </w:tcPr>
          <w:p w:rsidR="006A3FE9" w:rsidRPr="00EF2903" w:rsidRDefault="009C5059" w:rsidP="001A6BF1">
            <w:pPr>
              <w:widowControl w:val="0"/>
              <w:spacing w:line="240" w:lineRule="auto"/>
              <w:rPr>
                <w:b/>
                <w:i/>
                <w:sz w:val="20"/>
                <w:szCs w:val="20"/>
                <w:u w:val="single"/>
              </w:rPr>
            </w:pPr>
            <w:r>
              <w:rPr>
                <w:b/>
                <w:i/>
                <w:sz w:val="20"/>
                <w:szCs w:val="20"/>
                <w:u w:val="single"/>
              </w:rPr>
              <w:t xml:space="preserve">**Individual </w:t>
            </w:r>
          </w:p>
          <w:p w:rsidR="002B64EE" w:rsidRPr="00EF2903" w:rsidRDefault="002B64EE" w:rsidP="001A6BF1">
            <w:pPr>
              <w:widowControl w:val="0"/>
              <w:spacing w:line="240" w:lineRule="auto"/>
              <w:rPr>
                <w:sz w:val="20"/>
                <w:szCs w:val="20"/>
              </w:rPr>
            </w:pPr>
            <w:r w:rsidRPr="00EF2903">
              <w:rPr>
                <w:sz w:val="20"/>
                <w:szCs w:val="20"/>
              </w:rPr>
              <w:t>Each level of cellular organization (cell, tissue, organ, organ system) is accurately represented by a graphic/image.  All graphics are attractive (size &amp; color), supportive, and school appropriate.</w:t>
            </w:r>
          </w:p>
        </w:tc>
        <w:tc>
          <w:tcPr>
            <w:tcW w:w="2880" w:type="dxa"/>
            <w:tcMar>
              <w:top w:w="100" w:type="dxa"/>
              <w:left w:w="100" w:type="dxa"/>
              <w:bottom w:w="100" w:type="dxa"/>
              <w:right w:w="100" w:type="dxa"/>
            </w:tcMar>
          </w:tcPr>
          <w:p w:rsidR="002B64EE" w:rsidRPr="00EF2903" w:rsidRDefault="002B64EE" w:rsidP="001A6BF1">
            <w:pPr>
              <w:widowControl w:val="0"/>
              <w:spacing w:line="240" w:lineRule="auto"/>
              <w:rPr>
                <w:sz w:val="20"/>
                <w:szCs w:val="20"/>
              </w:rPr>
            </w:pPr>
            <w:r w:rsidRPr="00EF2903">
              <w:rPr>
                <w:sz w:val="20"/>
                <w:szCs w:val="20"/>
              </w:rPr>
              <w:t>One-two criteria missing</w:t>
            </w:r>
          </w:p>
        </w:tc>
        <w:tc>
          <w:tcPr>
            <w:tcW w:w="2530" w:type="dxa"/>
            <w:tcMar>
              <w:top w:w="100" w:type="dxa"/>
              <w:left w:w="100" w:type="dxa"/>
              <w:bottom w:w="100" w:type="dxa"/>
              <w:right w:w="100" w:type="dxa"/>
            </w:tcMar>
          </w:tcPr>
          <w:p w:rsidR="002B64EE" w:rsidRPr="00EF2903" w:rsidRDefault="002B64EE" w:rsidP="001A6BF1">
            <w:pPr>
              <w:widowControl w:val="0"/>
              <w:spacing w:line="240" w:lineRule="auto"/>
              <w:rPr>
                <w:sz w:val="20"/>
                <w:szCs w:val="20"/>
              </w:rPr>
            </w:pPr>
            <w:r w:rsidRPr="00EF2903">
              <w:rPr>
                <w:sz w:val="20"/>
                <w:szCs w:val="20"/>
              </w:rPr>
              <w:t>Three -four criteria missing</w:t>
            </w:r>
          </w:p>
        </w:tc>
        <w:tc>
          <w:tcPr>
            <w:tcW w:w="2880" w:type="dxa"/>
            <w:tcMar>
              <w:top w:w="100" w:type="dxa"/>
              <w:left w:w="100" w:type="dxa"/>
              <w:bottom w:w="100" w:type="dxa"/>
              <w:right w:w="100" w:type="dxa"/>
            </w:tcMar>
          </w:tcPr>
          <w:p w:rsidR="002B64EE" w:rsidRPr="00EF2903" w:rsidRDefault="002B64EE" w:rsidP="001A6BF1">
            <w:pPr>
              <w:widowControl w:val="0"/>
              <w:spacing w:line="240" w:lineRule="auto"/>
            </w:pPr>
            <w:r w:rsidRPr="00EF2903">
              <w:t>More than four criteria missing or only one graphic is used in the presentation.</w:t>
            </w:r>
          </w:p>
        </w:tc>
      </w:tr>
      <w:tr w:rsidR="002B64EE" w:rsidRPr="00EF2903" w:rsidTr="002161EB">
        <w:tc>
          <w:tcPr>
            <w:tcW w:w="2880" w:type="dxa"/>
            <w:tcMar>
              <w:top w:w="100" w:type="dxa"/>
              <w:left w:w="100" w:type="dxa"/>
              <w:bottom w:w="100" w:type="dxa"/>
              <w:right w:w="100" w:type="dxa"/>
            </w:tcMar>
          </w:tcPr>
          <w:p w:rsidR="002B64EE" w:rsidRPr="00EF2903" w:rsidRDefault="002B64EE" w:rsidP="002B64EE">
            <w:pPr>
              <w:widowControl w:val="0"/>
              <w:spacing w:line="240" w:lineRule="auto"/>
              <w:jc w:val="center"/>
              <w:rPr>
                <w:sz w:val="20"/>
                <w:szCs w:val="20"/>
              </w:rPr>
            </w:pPr>
            <w:r w:rsidRPr="00EF2903">
              <w:rPr>
                <w:b/>
                <w:sz w:val="20"/>
                <w:szCs w:val="20"/>
              </w:rPr>
              <w:t>Creativity</w:t>
            </w:r>
          </w:p>
          <w:p w:rsidR="002B64EE" w:rsidRPr="00EF2903" w:rsidRDefault="002B64EE" w:rsidP="008B5F01">
            <w:pPr>
              <w:spacing w:line="331" w:lineRule="auto"/>
              <w:rPr>
                <w:sz w:val="20"/>
                <w:szCs w:val="20"/>
              </w:rPr>
            </w:pPr>
            <w:r w:rsidRPr="00EF2903">
              <w:rPr>
                <w:sz w:val="20"/>
                <w:szCs w:val="20"/>
              </w:rPr>
              <w:t>(</w:t>
            </w:r>
            <w:hyperlink r:id="rId7">
              <w:r w:rsidRPr="00EF2903">
                <w:rPr>
                  <w:color w:val="1155CC"/>
                  <w:sz w:val="20"/>
                  <w:szCs w:val="20"/>
                  <w:u w:val="single"/>
                </w:rPr>
                <w:t>CCSS.ELA-Literacy.SL.9-10.5</w:t>
              </w:r>
            </w:hyperlink>
          </w:p>
        </w:tc>
        <w:tc>
          <w:tcPr>
            <w:tcW w:w="3230" w:type="dxa"/>
            <w:tcMar>
              <w:top w:w="100" w:type="dxa"/>
              <w:left w:w="100" w:type="dxa"/>
              <w:bottom w:w="100" w:type="dxa"/>
              <w:right w:w="100" w:type="dxa"/>
            </w:tcMar>
          </w:tcPr>
          <w:p w:rsidR="00BC210C" w:rsidRPr="00BC210C" w:rsidRDefault="00BC210C" w:rsidP="001A6BF1">
            <w:pPr>
              <w:widowControl w:val="0"/>
              <w:spacing w:line="240" w:lineRule="auto"/>
              <w:rPr>
                <w:b/>
                <w:sz w:val="20"/>
                <w:szCs w:val="20"/>
                <w:u w:val="single"/>
              </w:rPr>
            </w:pPr>
            <w:r w:rsidRPr="00BC210C">
              <w:rPr>
                <w:b/>
                <w:sz w:val="20"/>
                <w:szCs w:val="20"/>
                <w:u w:val="single"/>
              </w:rPr>
              <w:t>Individual</w:t>
            </w:r>
          </w:p>
          <w:p w:rsidR="002B64EE" w:rsidRPr="00EF2903" w:rsidRDefault="002B64EE" w:rsidP="001A6BF1">
            <w:pPr>
              <w:widowControl w:val="0"/>
              <w:spacing w:line="240" w:lineRule="auto"/>
              <w:rPr>
                <w:sz w:val="20"/>
                <w:szCs w:val="20"/>
              </w:rPr>
            </w:pPr>
            <w:r w:rsidRPr="00EF2903">
              <w:rPr>
                <w:sz w:val="20"/>
                <w:szCs w:val="20"/>
              </w:rPr>
              <w:t xml:space="preserve">Includes 3 or more extra graphics or at least one animation/video that is less than </w:t>
            </w:r>
            <w:proofErr w:type="gramStart"/>
            <w:r w:rsidRPr="00EF2903">
              <w:rPr>
                <w:sz w:val="20"/>
                <w:szCs w:val="20"/>
              </w:rPr>
              <w:t>one minute</w:t>
            </w:r>
            <w:proofErr w:type="gramEnd"/>
            <w:r w:rsidRPr="00EF2903">
              <w:rPr>
                <w:sz w:val="20"/>
                <w:szCs w:val="20"/>
              </w:rPr>
              <w:t xml:space="preserve"> long.  All digital media must enhance the understanding or add to interest of the topic.</w:t>
            </w:r>
          </w:p>
        </w:tc>
        <w:tc>
          <w:tcPr>
            <w:tcW w:w="2880" w:type="dxa"/>
            <w:tcMar>
              <w:top w:w="100" w:type="dxa"/>
              <w:left w:w="100" w:type="dxa"/>
              <w:bottom w:w="100" w:type="dxa"/>
              <w:right w:w="100" w:type="dxa"/>
            </w:tcMar>
          </w:tcPr>
          <w:p w:rsidR="002B64EE" w:rsidRPr="00EF2903" w:rsidRDefault="002B64EE" w:rsidP="008B5F01">
            <w:pPr>
              <w:spacing w:line="240" w:lineRule="auto"/>
              <w:rPr>
                <w:sz w:val="20"/>
                <w:szCs w:val="20"/>
              </w:rPr>
            </w:pPr>
            <w:r w:rsidRPr="00EF2903">
              <w:rPr>
                <w:sz w:val="20"/>
                <w:szCs w:val="20"/>
              </w:rPr>
              <w:t>Includes 2 or more extra graphics/images. All digital media must enhance the understanding or add to interest of the topic.</w:t>
            </w:r>
          </w:p>
        </w:tc>
        <w:tc>
          <w:tcPr>
            <w:tcW w:w="2530" w:type="dxa"/>
            <w:tcMar>
              <w:top w:w="100" w:type="dxa"/>
              <w:left w:w="100" w:type="dxa"/>
              <w:bottom w:w="100" w:type="dxa"/>
              <w:right w:w="100" w:type="dxa"/>
            </w:tcMar>
          </w:tcPr>
          <w:p w:rsidR="002B64EE" w:rsidRPr="00EF2903" w:rsidRDefault="002B64EE" w:rsidP="001A6BF1">
            <w:pPr>
              <w:widowControl w:val="0"/>
              <w:spacing w:line="240" w:lineRule="auto"/>
              <w:rPr>
                <w:sz w:val="20"/>
                <w:szCs w:val="20"/>
              </w:rPr>
            </w:pPr>
            <w:r w:rsidRPr="00EF2903">
              <w:rPr>
                <w:sz w:val="20"/>
                <w:szCs w:val="20"/>
              </w:rPr>
              <w:t>Includes one extra image/graphic. All digital media must enhance the understanding or add to interest of the topic.</w:t>
            </w:r>
          </w:p>
        </w:tc>
        <w:tc>
          <w:tcPr>
            <w:tcW w:w="2880" w:type="dxa"/>
            <w:tcMar>
              <w:top w:w="100" w:type="dxa"/>
              <w:left w:w="100" w:type="dxa"/>
              <w:bottom w:w="100" w:type="dxa"/>
              <w:right w:w="100" w:type="dxa"/>
            </w:tcMar>
          </w:tcPr>
          <w:p w:rsidR="002B64EE" w:rsidRPr="00EF2903" w:rsidRDefault="002B64EE" w:rsidP="001A6BF1">
            <w:pPr>
              <w:widowControl w:val="0"/>
              <w:spacing w:line="240" w:lineRule="auto"/>
            </w:pPr>
            <w:r w:rsidRPr="00EF2903">
              <w:t>Includes the minimum graphic requirements.</w:t>
            </w:r>
          </w:p>
        </w:tc>
      </w:tr>
      <w:tr w:rsidR="002B64EE" w:rsidRPr="00EF2903" w:rsidTr="002161EB">
        <w:tc>
          <w:tcPr>
            <w:tcW w:w="2880" w:type="dxa"/>
            <w:tcMar>
              <w:top w:w="100" w:type="dxa"/>
              <w:left w:w="100" w:type="dxa"/>
              <w:bottom w:w="100" w:type="dxa"/>
              <w:right w:w="100" w:type="dxa"/>
            </w:tcMar>
          </w:tcPr>
          <w:p w:rsidR="002B64EE" w:rsidRPr="00EF2903" w:rsidRDefault="002B64EE" w:rsidP="002B64EE">
            <w:pPr>
              <w:spacing w:line="331" w:lineRule="auto"/>
              <w:jc w:val="center"/>
              <w:rPr>
                <w:sz w:val="20"/>
                <w:szCs w:val="20"/>
              </w:rPr>
            </w:pPr>
            <w:r w:rsidRPr="00EF2903">
              <w:rPr>
                <w:b/>
                <w:sz w:val="20"/>
                <w:szCs w:val="20"/>
              </w:rPr>
              <w:t>Sequencing &amp; Grammar</w:t>
            </w:r>
          </w:p>
          <w:p w:rsidR="002B64EE" w:rsidRPr="00EF2903" w:rsidRDefault="00A6511A" w:rsidP="001A6BF1">
            <w:pPr>
              <w:spacing w:line="331" w:lineRule="auto"/>
              <w:rPr>
                <w:sz w:val="20"/>
                <w:szCs w:val="20"/>
              </w:rPr>
            </w:pPr>
            <w:hyperlink r:id="rId8">
              <w:r w:rsidR="002B64EE" w:rsidRPr="00EF2903">
                <w:rPr>
                  <w:color w:val="1155CC"/>
                  <w:sz w:val="20"/>
                  <w:szCs w:val="20"/>
                  <w:u w:val="single"/>
                </w:rPr>
                <w:t>CCSS.ELA-Literacy.W.9-10.4</w:t>
              </w:r>
            </w:hyperlink>
          </w:p>
          <w:p w:rsidR="002B64EE" w:rsidRPr="00EF2903" w:rsidRDefault="00A6511A" w:rsidP="001A6BF1">
            <w:pPr>
              <w:spacing w:line="331" w:lineRule="auto"/>
              <w:rPr>
                <w:sz w:val="20"/>
                <w:szCs w:val="20"/>
              </w:rPr>
            </w:pPr>
            <w:hyperlink r:id="rId9">
              <w:r w:rsidR="002B64EE" w:rsidRPr="00EF2903">
                <w:rPr>
                  <w:color w:val="1155CC"/>
                  <w:sz w:val="20"/>
                  <w:szCs w:val="20"/>
                  <w:u w:val="single"/>
                </w:rPr>
                <w:t>CCSS.ELA-Literacy.SL.9-10.4</w:t>
              </w:r>
            </w:hyperlink>
          </w:p>
        </w:tc>
        <w:tc>
          <w:tcPr>
            <w:tcW w:w="3230" w:type="dxa"/>
            <w:tcMar>
              <w:top w:w="100" w:type="dxa"/>
              <w:left w:w="100" w:type="dxa"/>
              <w:bottom w:w="100" w:type="dxa"/>
              <w:right w:w="100" w:type="dxa"/>
            </w:tcMar>
          </w:tcPr>
          <w:p w:rsidR="00BC210C" w:rsidRPr="00BC210C" w:rsidRDefault="00BC210C" w:rsidP="00A264D2">
            <w:pPr>
              <w:widowControl w:val="0"/>
              <w:spacing w:line="240" w:lineRule="auto"/>
              <w:rPr>
                <w:b/>
                <w:sz w:val="20"/>
                <w:szCs w:val="20"/>
                <w:u w:val="single"/>
              </w:rPr>
            </w:pPr>
            <w:r w:rsidRPr="00BC210C">
              <w:rPr>
                <w:b/>
                <w:sz w:val="20"/>
                <w:szCs w:val="20"/>
                <w:u w:val="single"/>
              </w:rPr>
              <w:t>Individual/Group</w:t>
            </w:r>
          </w:p>
          <w:p w:rsidR="002B64EE" w:rsidRPr="00BC210C" w:rsidRDefault="002B64EE" w:rsidP="00A264D2">
            <w:pPr>
              <w:widowControl w:val="0"/>
              <w:spacing w:line="240" w:lineRule="auto"/>
              <w:rPr>
                <w:b/>
                <w:sz w:val="20"/>
                <w:szCs w:val="20"/>
              </w:rPr>
            </w:pPr>
            <w:r w:rsidRPr="00EF2903">
              <w:rPr>
                <w:sz w:val="20"/>
                <w:szCs w:val="20"/>
              </w:rPr>
              <w:t xml:space="preserve">Information is organized in clear, logical way </w:t>
            </w:r>
            <w:r w:rsidR="008B5F01" w:rsidRPr="00EF2903">
              <w:rPr>
                <w:sz w:val="20"/>
                <w:szCs w:val="20"/>
              </w:rPr>
              <w:t>–</w:t>
            </w:r>
            <w:r w:rsidRPr="00EF2903">
              <w:rPr>
                <w:sz w:val="20"/>
                <w:szCs w:val="20"/>
              </w:rPr>
              <w:t xml:space="preserve"> </w:t>
            </w:r>
            <w:r w:rsidR="008B5F01" w:rsidRPr="00EF2903">
              <w:rPr>
                <w:sz w:val="20"/>
                <w:szCs w:val="20"/>
              </w:rPr>
              <w:t xml:space="preserve">Title page, </w:t>
            </w:r>
            <w:r w:rsidR="00BC210C">
              <w:rPr>
                <w:sz w:val="20"/>
                <w:szCs w:val="20"/>
              </w:rPr>
              <w:t>cell, tissue, organ, organ system or reverse order</w:t>
            </w:r>
            <w:r w:rsidRPr="00EF2903">
              <w:rPr>
                <w:sz w:val="20"/>
                <w:szCs w:val="20"/>
              </w:rPr>
              <w:t xml:space="preserve">.  </w:t>
            </w:r>
            <w:r w:rsidR="00A264D2" w:rsidRPr="00EF2903">
              <w:rPr>
                <w:sz w:val="20"/>
                <w:szCs w:val="20"/>
              </w:rPr>
              <w:t>2 or fewer grammatical/spelling mistakes.</w:t>
            </w:r>
          </w:p>
        </w:tc>
        <w:tc>
          <w:tcPr>
            <w:tcW w:w="2880" w:type="dxa"/>
            <w:tcMar>
              <w:top w:w="100" w:type="dxa"/>
              <w:left w:w="100" w:type="dxa"/>
              <w:bottom w:w="100" w:type="dxa"/>
              <w:right w:w="100" w:type="dxa"/>
            </w:tcMar>
          </w:tcPr>
          <w:p w:rsidR="002B64EE" w:rsidRPr="00EF2903" w:rsidRDefault="002B64EE" w:rsidP="00A264D2">
            <w:pPr>
              <w:widowControl w:val="0"/>
              <w:spacing w:line="240" w:lineRule="auto"/>
              <w:rPr>
                <w:sz w:val="20"/>
                <w:szCs w:val="20"/>
              </w:rPr>
            </w:pPr>
            <w:r w:rsidRPr="00EF2903">
              <w:rPr>
                <w:sz w:val="20"/>
                <w:szCs w:val="20"/>
              </w:rPr>
              <w:t xml:space="preserve">Information is organized in clear, logical way </w:t>
            </w:r>
            <w:r w:rsidR="008B5F01" w:rsidRPr="00EF2903">
              <w:rPr>
                <w:sz w:val="20"/>
                <w:szCs w:val="20"/>
              </w:rPr>
              <w:t xml:space="preserve">–Title page, </w:t>
            </w:r>
            <w:r w:rsidRPr="00EF2903">
              <w:rPr>
                <w:sz w:val="20"/>
                <w:szCs w:val="20"/>
              </w:rPr>
              <w:t xml:space="preserve">intro, body, conclusion.  </w:t>
            </w:r>
            <w:r w:rsidR="00A264D2" w:rsidRPr="00EF2903">
              <w:rPr>
                <w:sz w:val="20"/>
                <w:szCs w:val="20"/>
              </w:rPr>
              <w:t>3-4 grammatical/spelling mistakes.</w:t>
            </w:r>
          </w:p>
        </w:tc>
        <w:tc>
          <w:tcPr>
            <w:tcW w:w="2530" w:type="dxa"/>
            <w:tcMar>
              <w:top w:w="100" w:type="dxa"/>
              <w:left w:w="100" w:type="dxa"/>
              <w:bottom w:w="100" w:type="dxa"/>
              <w:right w:w="100" w:type="dxa"/>
            </w:tcMar>
          </w:tcPr>
          <w:p w:rsidR="002B64EE" w:rsidRPr="00EF2903" w:rsidRDefault="002B64EE" w:rsidP="008B5F01">
            <w:pPr>
              <w:widowControl w:val="0"/>
              <w:spacing w:line="240" w:lineRule="auto"/>
              <w:rPr>
                <w:sz w:val="20"/>
                <w:szCs w:val="20"/>
              </w:rPr>
            </w:pPr>
            <w:r w:rsidRPr="00EF2903">
              <w:rPr>
                <w:sz w:val="20"/>
                <w:szCs w:val="20"/>
              </w:rPr>
              <w:t>Information is not organized in a clear, logical way</w:t>
            </w:r>
            <w:r w:rsidR="008B5F01" w:rsidRPr="00EF2903">
              <w:rPr>
                <w:sz w:val="20"/>
                <w:szCs w:val="20"/>
              </w:rPr>
              <w:t>.  Missing a title page or m</w:t>
            </w:r>
            <w:r w:rsidR="00BA0FEA" w:rsidRPr="00EF2903">
              <w:rPr>
                <w:sz w:val="20"/>
                <w:szCs w:val="20"/>
              </w:rPr>
              <w:t xml:space="preserve">ore than 5 grammatical/spelling </w:t>
            </w:r>
            <w:r w:rsidRPr="00EF2903">
              <w:rPr>
                <w:sz w:val="20"/>
                <w:szCs w:val="20"/>
              </w:rPr>
              <w:t>errors.</w:t>
            </w:r>
          </w:p>
        </w:tc>
        <w:tc>
          <w:tcPr>
            <w:tcW w:w="2880" w:type="dxa"/>
            <w:tcMar>
              <w:top w:w="100" w:type="dxa"/>
              <w:left w:w="100" w:type="dxa"/>
              <w:bottom w:w="100" w:type="dxa"/>
              <w:right w:w="100" w:type="dxa"/>
            </w:tcMar>
          </w:tcPr>
          <w:p w:rsidR="002B64EE" w:rsidRPr="00EF2903" w:rsidRDefault="00BA0FEA" w:rsidP="00BA0FEA">
            <w:pPr>
              <w:widowControl w:val="0"/>
              <w:spacing w:line="240" w:lineRule="auto"/>
            </w:pPr>
            <w:r w:rsidRPr="00EF2903">
              <w:t>Presentation shows complete lack of proofreading and organization.  It is unorganized and filled with errors and typos.</w:t>
            </w:r>
          </w:p>
        </w:tc>
      </w:tr>
      <w:tr w:rsidR="002B64EE" w:rsidRPr="00EF2903" w:rsidTr="002161EB">
        <w:tc>
          <w:tcPr>
            <w:tcW w:w="2880" w:type="dxa"/>
            <w:tcMar>
              <w:top w:w="100" w:type="dxa"/>
              <w:left w:w="100" w:type="dxa"/>
              <w:bottom w:w="100" w:type="dxa"/>
              <w:right w:w="100" w:type="dxa"/>
            </w:tcMar>
          </w:tcPr>
          <w:p w:rsidR="002B64EE" w:rsidRPr="00EF2903" w:rsidRDefault="002B64EE" w:rsidP="002B64EE">
            <w:pPr>
              <w:widowControl w:val="0"/>
              <w:spacing w:line="240" w:lineRule="auto"/>
              <w:jc w:val="center"/>
              <w:rPr>
                <w:sz w:val="20"/>
                <w:szCs w:val="20"/>
              </w:rPr>
            </w:pPr>
            <w:r w:rsidRPr="00EF2903">
              <w:rPr>
                <w:b/>
                <w:sz w:val="20"/>
                <w:szCs w:val="20"/>
              </w:rPr>
              <w:t>Relationships (x2)</w:t>
            </w:r>
          </w:p>
          <w:p w:rsidR="002B64EE" w:rsidRPr="00EF2903" w:rsidRDefault="002B64EE" w:rsidP="001A6BF1">
            <w:pPr>
              <w:widowControl w:val="0"/>
              <w:spacing w:line="240" w:lineRule="auto"/>
              <w:rPr>
                <w:sz w:val="20"/>
                <w:szCs w:val="20"/>
              </w:rPr>
            </w:pPr>
            <w:r w:rsidRPr="00EF2903">
              <w:rPr>
                <w:color w:val="0000FF"/>
                <w:sz w:val="20"/>
                <w:szCs w:val="20"/>
                <w:u w:val="single"/>
              </w:rPr>
              <w:t>HS-LS1-2</w:t>
            </w:r>
          </w:p>
          <w:p w:rsidR="002B64EE" w:rsidRPr="00EF2903" w:rsidRDefault="002B64EE" w:rsidP="001A6BF1">
            <w:pPr>
              <w:spacing w:line="240" w:lineRule="auto"/>
              <w:rPr>
                <w:sz w:val="20"/>
                <w:szCs w:val="20"/>
              </w:rPr>
            </w:pPr>
            <w:r w:rsidRPr="00EF2903">
              <w:rPr>
                <w:color w:val="0B5394"/>
                <w:sz w:val="20"/>
                <w:szCs w:val="20"/>
                <w:u w:val="single"/>
              </w:rPr>
              <w:t>CCSS.ELA-Literacy.RST.9-10.5</w:t>
            </w:r>
          </w:p>
          <w:p w:rsidR="002B64EE" w:rsidRPr="00EF2903" w:rsidRDefault="00A6511A" w:rsidP="001A6BF1">
            <w:pPr>
              <w:spacing w:line="240" w:lineRule="auto"/>
              <w:rPr>
                <w:sz w:val="20"/>
                <w:szCs w:val="20"/>
              </w:rPr>
            </w:pPr>
            <w:hyperlink r:id="rId10">
              <w:r w:rsidR="002B64EE" w:rsidRPr="00EF2903">
                <w:rPr>
                  <w:color w:val="1155CC"/>
                  <w:sz w:val="20"/>
                  <w:szCs w:val="20"/>
                  <w:u w:val="single"/>
                </w:rPr>
                <w:t>CCSS.ELA-Literacy.W.9-10.2</w:t>
              </w:r>
            </w:hyperlink>
          </w:p>
        </w:tc>
        <w:tc>
          <w:tcPr>
            <w:tcW w:w="3230" w:type="dxa"/>
            <w:tcMar>
              <w:top w:w="100" w:type="dxa"/>
              <w:left w:w="100" w:type="dxa"/>
              <w:bottom w:w="100" w:type="dxa"/>
              <w:right w:w="100" w:type="dxa"/>
            </w:tcMar>
          </w:tcPr>
          <w:p w:rsidR="00BC210C" w:rsidRPr="00BC210C" w:rsidRDefault="00BC210C" w:rsidP="001A6BF1">
            <w:pPr>
              <w:spacing w:line="240" w:lineRule="auto"/>
              <w:rPr>
                <w:b/>
                <w:sz w:val="20"/>
                <w:szCs w:val="20"/>
                <w:u w:val="single"/>
              </w:rPr>
            </w:pPr>
            <w:r w:rsidRPr="00BC210C">
              <w:rPr>
                <w:b/>
                <w:sz w:val="20"/>
                <w:szCs w:val="20"/>
                <w:u w:val="single"/>
              </w:rPr>
              <w:t>Individual/Group</w:t>
            </w:r>
          </w:p>
          <w:p w:rsidR="002B64EE" w:rsidRPr="00EF2903" w:rsidRDefault="002B64EE" w:rsidP="001A6BF1">
            <w:pPr>
              <w:spacing w:line="240" w:lineRule="auto"/>
              <w:rPr>
                <w:sz w:val="20"/>
                <w:szCs w:val="20"/>
              </w:rPr>
            </w:pPr>
            <w:r w:rsidRPr="00EF2903">
              <w:rPr>
                <w:sz w:val="20"/>
                <w:szCs w:val="20"/>
              </w:rPr>
              <w:t xml:space="preserve">Identifies and </w:t>
            </w:r>
            <w:r w:rsidRPr="00EF2903">
              <w:rPr>
                <w:b/>
                <w:i/>
                <w:sz w:val="20"/>
                <w:szCs w:val="20"/>
                <w:u w:val="single"/>
              </w:rPr>
              <w:t>describes 4 levels</w:t>
            </w:r>
            <w:r w:rsidRPr="00EF2903">
              <w:rPr>
                <w:sz w:val="20"/>
                <w:szCs w:val="20"/>
              </w:rPr>
              <w:t xml:space="preserve"> of cellular organization. </w:t>
            </w:r>
          </w:p>
        </w:tc>
        <w:tc>
          <w:tcPr>
            <w:tcW w:w="2880" w:type="dxa"/>
            <w:tcMar>
              <w:top w:w="100" w:type="dxa"/>
              <w:left w:w="100" w:type="dxa"/>
              <w:bottom w:w="100" w:type="dxa"/>
              <w:right w:w="100" w:type="dxa"/>
            </w:tcMar>
          </w:tcPr>
          <w:p w:rsidR="002B64EE" w:rsidRPr="00EF2903" w:rsidRDefault="002B64EE" w:rsidP="001A6BF1">
            <w:pPr>
              <w:widowControl w:val="0"/>
              <w:spacing w:line="240" w:lineRule="auto"/>
              <w:rPr>
                <w:sz w:val="20"/>
                <w:szCs w:val="20"/>
              </w:rPr>
            </w:pPr>
            <w:r w:rsidRPr="00EF2903">
              <w:rPr>
                <w:sz w:val="20"/>
                <w:szCs w:val="20"/>
              </w:rPr>
              <w:t xml:space="preserve">Reflects an attempt to identify and describe 4 levels of cellular organization but is not entirely effective.  </w:t>
            </w:r>
          </w:p>
        </w:tc>
        <w:tc>
          <w:tcPr>
            <w:tcW w:w="2530" w:type="dxa"/>
            <w:tcMar>
              <w:top w:w="100" w:type="dxa"/>
              <w:left w:w="100" w:type="dxa"/>
              <w:bottom w:w="100" w:type="dxa"/>
              <w:right w:w="100" w:type="dxa"/>
            </w:tcMar>
          </w:tcPr>
          <w:p w:rsidR="002B64EE" w:rsidRPr="00EF2903" w:rsidRDefault="002B64EE" w:rsidP="001A6BF1">
            <w:pPr>
              <w:widowControl w:val="0"/>
              <w:spacing w:line="240" w:lineRule="auto"/>
              <w:rPr>
                <w:sz w:val="20"/>
                <w:szCs w:val="20"/>
              </w:rPr>
            </w:pPr>
            <w:r w:rsidRPr="00EF2903">
              <w:rPr>
                <w:sz w:val="20"/>
                <w:szCs w:val="20"/>
              </w:rPr>
              <w:t>Identifies and describes 2-3 levels of cellular organization.</w:t>
            </w:r>
          </w:p>
        </w:tc>
        <w:tc>
          <w:tcPr>
            <w:tcW w:w="2880" w:type="dxa"/>
            <w:tcMar>
              <w:top w:w="100" w:type="dxa"/>
              <w:left w:w="100" w:type="dxa"/>
              <w:bottom w:w="100" w:type="dxa"/>
              <w:right w:w="100" w:type="dxa"/>
            </w:tcMar>
          </w:tcPr>
          <w:p w:rsidR="002B64EE" w:rsidRPr="00EF2903" w:rsidRDefault="002B64EE" w:rsidP="001A6BF1">
            <w:pPr>
              <w:widowControl w:val="0"/>
              <w:spacing w:line="240" w:lineRule="auto"/>
            </w:pPr>
            <w:r w:rsidRPr="00EF2903">
              <w:t>Does not reflect hierarchy of cellular organization accurately or is ineffective.</w:t>
            </w:r>
          </w:p>
        </w:tc>
      </w:tr>
      <w:tr w:rsidR="002B64EE" w:rsidRPr="00EF2903" w:rsidTr="002161EB">
        <w:tc>
          <w:tcPr>
            <w:tcW w:w="2880" w:type="dxa"/>
            <w:tcMar>
              <w:top w:w="100" w:type="dxa"/>
              <w:left w:w="100" w:type="dxa"/>
              <w:bottom w:w="100" w:type="dxa"/>
              <w:right w:w="100" w:type="dxa"/>
            </w:tcMar>
          </w:tcPr>
          <w:p w:rsidR="002B64EE" w:rsidRPr="00EF2903" w:rsidRDefault="002B64EE" w:rsidP="002B64EE">
            <w:pPr>
              <w:widowControl w:val="0"/>
              <w:spacing w:line="240" w:lineRule="auto"/>
              <w:jc w:val="center"/>
              <w:rPr>
                <w:sz w:val="20"/>
                <w:szCs w:val="20"/>
              </w:rPr>
            </w:pPr>
            <w:r w:rsidRPr="00EF2903">
              <w:rPr>
                <w:b/>
                <w:sz w:val="20"/>
                <w:szCs w:val="20"/>
              </w:rPr>
              <w:t>Relationships - Body Systems (B) (x2)</w:t>
            </w:r>
          </w:p>
          <w:p w:rsidR="002B64EE" w:rsidRPr="00EF2903" w:rsidRDefault="002B64EE" w:rsidP="001A6BF1">
            <w:pPr>
              <w:widowControl w:val="0"/>
              <w:spacing w:line="240" w:lineRule="auto"/>
              <w:rPr>
                <w:sz w:val="20"/>
                <w:szCs w:val="20"/>
              </w:rPr>
            </w:pPr>
            <w:r w:rsidRPr="00EF2903">
              <w:rPr>
                <w:color w:val="0000FF"/>
                <w:sz w:val="20"/>
                <w:szCs w:val="20"/>
                <w:u w:val="single"/>
              </w:rPr>
              <w:t>HS-LS1-2</w:t>
            </w:r>
          </w:p>
          <w:p w:rsidR="002B64EE" w:rsidRPr="00EF2903" w:rsidRDefault="002B64EE" w:rsidP="001A6BF1">
            <w:pPr>
              <w:spacing w:line="331" w:lineRule="auto"/>
              <w:rPr>
                <w:sz w:val="20"/>
                <w:szCs w:val="20"/>
              </w:rPr>
            </w:pPr>
            <w:r w:rsidRPr="00EF2903">
              <w:rPr>
                <w:color w:val="0B5394"/>
                <w:sz w:val="20"/>
                <w:szCs w:val="20"/>
                <w:u w:val="single"/>
              </w:rPr>
              <w:t>CCSS.ELA-Literacy.RST.9-10.5</w:t>
            </w:r>
          </w:p>
          <w:p w:rsidR="002B64EE" w:rsidRPr="00EF2903" w:rsidRDefault="00A6511A" w:rsidP="001A6BF1">
            <w:pPr>
              <w:spacing w:line="240" w:lineRule="auto"/>
              <w:rPr>
                <w:sz w:val="20"/>
                <w:szCs w:val="20"/>
              </w:rPr>
            </w:pPr>
            <w:hyperlink r:id="rId11">
              <w:r w:rsidR="002B64EE" w:rsidRPr="00EF2903">
                <w:rPr>
                  <w:color w:val="1155CC"/>
                  <w:sz w:val="20"/>
                  <w:szCs w:val="20"/>
                  <w:u w:val="single"/>
                </w:rPr>
                <w:t>CCSS.ELA-Literacy.W.9-10.2</w:t>
              </w:r>
            </w:hyperlink>
          </w:p>
        </w:tc>
        <w:tc>
          <w:tcPr>
            <w:tcW w:w="3230" w:type="dxa"/>
            <w:tcMar>
              <w:top w:w="100" w:type="dxa"/>
              <w:left w:w="100" w:type="dxa"/>
              <w:bottom w:w="100" w:type="dxa"/>
              <w:right w:w="100" w:type="dxa"/>
            </w:tcMar>
          </w:tcPr>
          <w:p w:rsidR="006A3FE9" w:rsidRPr="00EF2903" w:rsidRDefault="009C5059" w:rsidP="001A6BF1">
            <w:pPr>
              <w:spacing w:line="240" w:lineRule="auto"/>
              <w:rPr>
                <w:b/>
                <w:i/>
                <w:sz w:val="20"/>
                <w:szCs w:val="20"/>
                <w:u w:val="single"/>
              </w:rPr>
            </w:pPr>
            <w:r>
              <w:rPr>
                <w:b/>
                <w:i/>
                <w:sz w:val="20"/>
                <w:szCs w:val="20"/>
                <w:u w:val="single"/>
              </w:rPr>
              <w:t xml:space="preserve">**Individual </w:t>
            </w:r>
          </w:p>
          <w:p w:rsidR="002B64EE" w:rsidRPr="00EF2903" w:rsidRDefault="006A3FE9" w:rsidP="00BC210C">
            <w:pPr>
              <w:spacing w:line="240" w:lineRule="auto"/>
              <w:rPr>
                <w:sz w:val="20"/>
                <w:szCs w:val="20"/>
              </w:rPr>
            </w:pPr>
            <w:r w:rsidRPr="00EF2903">
              <w:rPr>
                <w:sz w:val="20"/>
                <w:szCs w:val="20"/>
              </w:rPr>
              <w:t xml:space="preserve">Describes the organ’s </w:t>
            </w:r>
            <w:r w:rsidR="00BC210C">
              <w:rPr>
                <w:sz w:val="20"/>
                <w:szCs w:val="20"/>
              </w:rPr>
              <w:t>structure &amp; function,</w:t>
            </w:r>
            <w:r w:rsidR="002B64EE" w:rsidRPr="00EF2903">
              <w:rPr>
                <w:sz w:val="20"/>
                <w:szCs w:val="20"/>
              </w:rPr>
              <w:t xml:space="preserve"> describes the function of each rele</w:t>
            </w:r>
            <w:r w:rsidR="00BC210C">
              <w:rPr>
                <w:sz w:val="20"/>
                <w:szCs w:val="20"/>
              </w:rPr>
              <w:t xml:space="preserve">vant structure. Describe </w:t>
            </w:r>
            <w:r w:rsidR="002B64EE" w:rsidRPr="00EF2903">
              <w:rPr>
                <w:sz w:val="20"/>
                <w:szCs w:val="20"/>
              </w:rPr>
              <w:t xml:space="preserve">how </w:t>
            </w:r>
            <w:r w:rsidR="00BC210C">
              <w:rPr>
                <w:sz w:val="20"/>
                <w:szCs w:val="20"/>
              </w:rPr>
              <w:t>it aids in maintaining homeostasis for the organism.</w:t>
            </w:r>
          </w:p>
        </w:tc>
        <w:tc>
          <w:tcPr>
            <w:tcW w:w="2880" w:type="dxa"/>
            <w:tcMar>
              <w:top w:w="100" w:type="dxa"/>
              <w:left w:w="100" w:type="dxa"/>
              <w:bottom w:w="100" w:type="dxa"/>
              <w:right w:w="100" w:type="dxa"/>
            </w:tcMar>
          </w:tcPr>
          <w:p w:rsidR="002B64EE" w:rsidRPr="00EF2903" w:rsidRDefault="002B64EE" w:rsidP="001A6BF1">
            <w:pPr>
              <w:spacing w:line="240" w:lineRule="auto"/>
              <w:rPr>
                <w:sz w:val="20"/>
                <w:szCs w:val="20"/>
              </w:rPr>
            </w:pPr>
            <w:r w:rsidRPr="00EF2903">
              <w:rPr>
                <w:sz w:val="20"/>
                <w:szCs w:val="20"/>
              </w:rPr>
              <w:t xml:space="preserve">Describes the system’s function.  Describes the function of each relevant organ/structure. </w:t>
            </w:r>
          </w:p>
          <w:p w:rsidR="002B64EE" w:rsidRPr="00EF2903" w:rsidRDefault="002B64EE" w:rsidP="001A6BF1">
            <w:pPr>
              <w:widowControl w:val="0"/>
              <w:spacing w:line="240" w:lineRule="auto"/>
              <w:rPr>
                <w:sz w:val="20"/>
                <w:szCs w:val="20"/>
              </w:rPr>
            </w:pPr>
          </w:p>
        </w:tc>
        <w:tc>
          <w:tcPr>
            <w:tcW w:w="2530" w:type="dxa"/>
            <w:tcMar>
              <w:top w:w="100" w:type="dxa"/>
              <w:left w:w="100" w:type="dxa"/>
              <w:bottom w:w="100" w:type="dxa"/>
              <w:right w:w="100" w:type="dxa"/>
            </w:tcMar>
          </w:tcPr>
          <w:p w:rsidR="002B64EE" w:rsidRPr="00EF2903" w:rsidRDefault="002B64EE" w:rsidP="001A6BF1">
            <w:pPr>
              <w:spacing w:line="240" w:lineRule="auto"/>
              <w:rPr>
                <w:sz w:val="20"/>
                <w:szCs w:val="20"/>
              </w:rPr>
            </w:pPr>
            <w:r w:rsidRPr="00EF2903">
              <w:rPr>
                <w:sz w:val="20"/>
                <w:szCs w:val="20"/>
              </w:rPr>
              <w:t xml:space="preserve">Describes the system’s function.  There is an attempt to describe the function of each relevant organ/structure with some mistakes or omissions.  </w:t>
            </w:r>
          </w:p>
        </w:tc>
        <w:tc>
          <w:tcPr>
            <w:tcW w:w="2880" w:type="dxa"/>
            <w:tcMar>
              <w:top w:w="100" w:type="dxa"/>
              <w:left w:w="100" w:type="dxa"/>
              <w:bottom w:w="100" w:type="dxa"/>
              <w:right w:w="100" w:type="dxa"/>
            </w:tcMar>
          </w:tcPr>
          <w:p w:rsidR="002B64EE" w:rsidRPr="00EF2903" w:rsidRDefault="002B64EE" w:rsidP="001A6BF1">
            <w:pPr>
              <w:widowControl w:val="0"/>
              <w:spacing w:line="240" w:lineRule="auto"/>
            </w:pPr>
            <w:r w:rsidRPr="00EF2903">
              <w:t>There is a very limited attempt to discuss the system’s function and/or functions of the individual organs/structures.</w:t>
            </w:r>
          </w:p>
        </w:tc>
      </w:tr>
      <w:tr w:rsidR="002B64EE" w:rsidRPr="00EF2903" w:rsidTr="002161EB">
        <w:tc>
          <w:tcPr>
            <w:tcW w:w="2880" w:type="dxa"/>
            <w:tcMar>
              <w:top w:w="100" w:type="dxa"/>
              <w:left w:w="100" w:type="dxa"/>
              <w:bottom w:w="100" w:type="dxa"/>
              <w:right w:w="100" w:type="dxa"/>
            </w:tcMar>
          </w:tcPr>
          <w:p w:rsidR="002B64EE" w:rsidRPr="00EF2903" w:rsidRDefault="002B64EE" w:rsidP="002B64EE">
            <w:pPr>
              <w:widowControl w:val="0"/>
              <w:spacing w:line="240" w:lineRule="auto"/>
              <w:jc w:val="center"/>
              <w:rPr>
                <w:sz w:val="20"/>
                <w:szCs w:val="20"/>
              </w:rPr>
            </w:pPr>
            <w:r w:rsidRPr="00EF2903">
              <w:rPr>
                <w:b/>
                <w:sz w:val="20"/>
                <w:szCs w:val="20"/>
              </w:rPr>
              <w:t>Relationship - Body Systems (</w:t>
            </w:r>
            <w:proofErr w:type="gramStart"/>
            <w:r w:rsidRPr="00EF2903">
              <w:rPr>
                <w:b/>
                <w:sz w:val="20"/>
                <w:szCs w:val="20"/>
              </w:rPr>
              <w:t>A)  (</w:t>
            </w:r>
            <w:proofErr w:type="gramEnd"/>
            <w:r w:rsidRPr="00EF2903">
              <w:rPr>
                <w:b/>
                <w:sz w:val="20"/>
                <w:szCs w:val="20"/>
              </w:rPr>
              <w:t>x2)</w:t>
            </w:r>
          </w:p>
          <w:p w:rsidR="002B64EE" w:rsidRPr="00EF2903" w:rsidRDefault="002B64EE" w:rsidP="001A6BF1">
            <w:pPr>
              <w:widowControl w:val="0"/>
              <w:spacing w:line="240" w:lineRule="auto"/>
              <w:rPr>
                <w:sz w:val="20"/>
                <w:szCs w:val="20"/>
              </w:rPr>
            </w:pPr>
            <w:r w:rsidRPr="00EF2903">
              <w:rPr>
                <w:color w:val="0000FF"/>
                <w:sz w:val="20"/>
                <w:szCs w:val="20"/>
                <w:u w:val="single"/>
              </w:rPr>
              <w:t>HS-LS1-2</w:t>
            </w:r>
          </w:p>
          <w:p w:rsidR="002B64EE" w:rsidRPr="00EF2903" w:rsidRDefault="002B64EE" w:rsidP="001A6BF1">
            <w:pPr>
              <w:spacing w:line="331" w:lineRule="auto"/>
              <w:rPr>
                <w:sz w:val="20"/>
                <w:szCs w:val="20"/>
              </w:rPr>
            </w:pPr>
            <w:r w:rsidRPr="00EF2903">
              <w:rPr>
                <w:color w:val="0B5394"/>
                <w:sz w:val="20"/>
                <w:szCs w:val="20"/>
                <w:u w:val="single"/>
              </w:rPr>
              <w:t>CCSS.ELA-Literacy.RST.9-10.5</w:t>
            </w:r>
          </w:p>
          <w:p w:rsidR="002B64EE" w:rsidRPr="00EF2903" w:rsidRDefault="00A6511A" w:rsidP="001A6BF1">
            <w:pPr>
              <w:spacing w:line="240" w:lineRule="auto"/>
              <w:rPr>
                <w:sz w:val="20"/>
                <w:szCs w:val="20"/>
              </w:rPr>
            </w:pPr>
            <w:hyperlink r:id="rId12">
              <w:r w:rsidR="002B64EE" w:rsidRPr="00EF2903">
                <w:rPr>
                  <w:color w:val="1155CC"/>
                  <w:sz w:val="20"/>
                  <w:szCs w:val="20"/>
                  <w:u w:val="single"/>
                </w:rPr>
                <w:t>CCSS.ELA-Literacy.W.9-10.2</w:t>
              </w:r>
            </w:hyperlink>
          </w:p>
        </w:tc>
        <w:tc>
          <w:tcPr>
            <w:tcW w:w="3230" w:type="dxa"/>
            <w:tcMar>
              <w:top w:w="100" w:type="dxa"/>
              <w:left w:w="100" w:type="dxa"/>
              <w:bottom w:w="100" w:type="dxa"/>
              <w:right w:w="100" w:type="dxa"/>
            </w:tcMar>
          </w:tcPr>
          <w:p w:rsidR="00BC210C" w:rsidRPr="00BC210C" w:rsidRDefault="00BC210C" w:rsidP="001A6BF1">
            <w:pPr>
              <w:spacing w:line="240" w:lineRule="auto"/>
              <w:rPr>
                <w:b/>
                <w:sz w:val="20"/>
                <w:szCs w:val="20"/>
                <w:u w:val="single"/>
              </w:rPr>
            </w:pPr>
            <w:r w:rsidRPr="00BC210C">
              <w:rPr>
                <w:b/>
                <w:sz w:val="20"/>
                <w:szCs w:val="20"/>
                <w:u w:val="single"/>
              </w:rPr>
              <w:t>Group</w:t>
            </w:r>
          </w:p>
          <w:p w:rsidR="002B64EE" w:rsidRPr="00EF2903" w:rsidRDefault="002B64EE" w:rsidP="001A6BF1">
            <w:pPr>
              <w:spacing w:line="240" w:lineRule="auto"/>
              <w:rPr>
                <w:sz w:val="20"/>
                <w:szCs w:val="20"/>
              </w:rPr>
            </w:pPr>
            <w:r w:rsidRPr="00EF2903">
              <w:rPr>
                <w:sz w:val="20"/>
                <w:szCs w:val="20"/>
              </w:rPr>
              <w:t xml:space="preserve">Describes relationship between two </w:t>
            </w:r>
            <w:r w:rsidR="006A3FE9" w:rsidRPr="00EF2903">
              <w:rPr>
                <w:b/>
                <w:i/>
                <w:sz w:val="20"/>
                <w:szCs w:val="20"/>
                <w:u w:val="single"/>
              </w:rPr>
              <w:t>different</w:t>
            </w:r>
            <w:r w:rsidR="006A3FE9" w:rsidRPr="00EF2903">
              <w:rPr>
                <w:sz w:val="20"/>
                <w:szCs w:val="20"/>
              </w:rPr>
              <w:t xml:space="preserve"> </w:t>
            </w:r>
            <w:r w:rsidRPr="00EF2903">
              <w:rPr>
                <w:sz w:val="20"/>
                <w:szCs w:val="20"/>
              </w:rPr>
              <w:t>body systems</w:t>
            </w:r>
            <w:r w:rsidR="00EF2903" w:rsidRPr="00EF2903">
              <w:rPr>
                <w:sz w:val="20"/>
                <w:szCs w:val="20"/>
              </w:rPr>
              <w:t xml:space="preserve"> not counting your system</w:t>
            </w:r>
            <w:r w:rsidRPr="00EF2903">
              <w:rPr>
                <w:sz w:val="20"/>
                <w:szCs w:val="20"/>
              </w:rPr>
              <w:t xml:space="preserve">. Relationship is made clear by describing how the two systems work together to contribute to the </w:t>
            </w:r>
            <w:r w:rsidRPr="00EF2903">
              <w:rPr>
                <w:b/>
                <w:i/>
                <w:sz w:val="20"/>
                <w:szCs w:val="20"/>
              </w:rPr>
              <w:t>overall function of the organism.</w:t>
            </w:r>
          </w:p>
        </w:tc>
        <w:tc>
          <w:tcPr>
            <w:tcW w:w="2880" w:type="dxa"/>
            <w:tcMar>
              <w:top w:w="100" w:type="dxa"/>
              <w:left w:w="100" w:type="dxa"/>
              <w:bottom w:w="100" w:type="dxa"/>
              <w:right w:w="100" w:type="dxa"/>
            </w:tcMar>
          </w:tcPr>
          <w:p w:rsidR="002B64EE" w:rsidRPr="00EF2903" w:rsidRDefault="002B64EE" w:rsidP="001A6BF1">
            <w:pPr>
              <w:spacing w:line="240" w:lineRule="auto"/>
              <w:rPr>
                <w:sz w:val="20"/>
                <w:szCs w:val="20"/>
              </w:rPr>
            </w:pPr>
            <w:r w:rsidRPr="00EF2903">
              <w:rPr>
                <w:sz w:val="20"/>
                <w:szCs w:val="20"/>
              </w:rPr>
              <w:t xml:space="preserve">Describes relationship between at least two major body systems. It does not relate the contribution of this interaction to the overall function of the organism.  </w:t>
            </w:r>
          </w:p>
        </w:tc>
        <w:tc>
          <w:tcPr>
            <w:tcW w:w="2530" w:type="dxa"/>
            <w:tcMar>
              <w:top w:w="100" w:type="dxa"/>
              <w:left w:w="100" w:type="dxa"/>
              <w:bottom w:w="100" w:type="dxa"/>
              <w:right w:w="100" w:type="dxa"/>
            </w:tcMar>
          </w:tcPr>
          <w:p w:rsidR="002B64EE" w:rsidRPr="00EF2903" w:rsidRDefault="002B64EE" w:rsidP="001A6BF1">
            <w:pPr>
              <w:widowControl w:val="0"/>
              <w:spacing w:line="240" w:lineRule="auto"/>
              <w:rPr>
                <w:sz w:val="20"/>
                <w:szCs w:val="20"/>
              </w:rPr>
            </w:pPr>
            <w:r w:rsidRPr="00EF2903">
              <w:rPr>
                <w:sz w:val="20"/>
                <w:szCs w:val="20"/>
              </w:rPr>
              <w:t>There is an attempt to describe the relationship between two body systems, but the description is highly ineffective.</w:t>
            </w:r>
          </w:p>
        </w:tc>
        <w:tc>
          <w:tcPr>
            <w:tcW w:w="2880" w:type="dxa"/>
            <w:tcMar>
              <w:top w:w="100" w:type="dxa"/>
              <w:left w:w="100" w:type="dxa"/>
              <w:bottom w:w="100" w:type="dxa"/>
              <w:right w:w="100" w:type="dxa"/>
            </w:tcMar>
          </w:tcPr>
          <w:p w:rsidR="002B64EE" w:rsidRPr="00EF2903" w:rsidRDefault="002B64EE" w:rsidP="001A6BF1">
            <w:pPr>
              <w:widowControl w:val="0"/>
              <w:spacing w:line="240" w:lineRule="auto"/>
            </w:pPr>
            <w:r w:rsidRPr="00EF2903">
              <w:t>There is an attempt to describe the relationship between two body systems, but the description is inaccurate.</w:t>
            </w:r>
          </w:p>
        </w:tc>
      </w:tr>
      <w:tr w:rsidR="002B64EE" w:rsidRPr="00EF2903" w:rsidTr="002161EB">
        <w:tc>
          <w:tcPr>
            <w:tcW w:w="2880" w:type="dxa"/>
            <w:tcMar>
              <w:top w:w="100" w:type="dxa"/>
              <w:left w:w="100" w:type="dxa"/>
              <w:bottom w:w="100" w:type="dxa"/>
              <w:right w:w="100" w:type="dxa"/>
            </w:tcMar>
          </w:tcPr>
          <w:p w:rsidR="002B64EE" w:rsidRPr="00EF2903" w:rsidRDefault="002B64EE" w:rsidP="002B64EE">
            <w:pPr>
              <w:widowControl w:val="0"/>
              <w:spacing w:line="240" w:lineRule="auto"/>
              <w:jc w:val="center"/>
              <w:rPr>
                <w:sz w:val="20"/>
                <w:szCs w:val="20"/>
              </w:rPr>
            </w:pPr>
            <w:r w:rsidRPr="00EF2903">
              <w:rPr>
                <w:b/>
                <w:sz w:val="20"/>
                <w:szCs w:val="20"/>
              </w:rPr>
              <w:t>Connections (x2)</w:t>
            </w:r>
          </w:p>
          <w:p w:rsidR="002B64EE" w:rsidRPr="00EF2903" w:rsidRDefault="002B64EE" w:rsidP="001A6BF1">
            <w:pPr>
              <w:widowControl w:val="0"/>
              <w:spacing w:line="240" w:lineRule="auto"/>
              <w:rPr>
                <w:sz w:val="20"/>
                <w:szCs w:val="20"/>
              </w:rPr>
            </w:pPr>
            <w:r w:rsidRPr="00EF2903">
              <w:rPr>
                <w:color w:val="0000FF"/>
                <w:sz w:val="20"/>
                <w:szCs w:val="20"/>
                <w:u w:val="single"/>
              </w:rPr>
              <w:t>HS-LS1-2</w:t>
            </w:r>
          </w:p>
          <w:p w:rsidR="002B64EE" w:rsidRPr="00EF2903" w:rsidRDefault="002B64EE" w:rsidP="001A6BF1">
            <w:pPr>
              <w:spacing w:line="331" w:lineRule="auto"/>
              <w:rPr>
                <w:sz w:val="20"/>
                <w:szCs w:val="20"/>
              </w:rPr>
            </w:pPr>
            <w:r w:rsidRPr="00EF2903">
              <w:rPr>
                <w:color w:val="0B5394"/>
                <w:sz w:val="20"/>
                <w:szCs w:val="20"/>
                <w:u w:val="single"/>
              </w:rPr>
              <w:t>CCSS.ELA-Literacy.RST.9-10.5</w:t>
            </w:r>
          </w:p>
          <w:p w:rsidR="002B64EE" w:rsidRPr="00EF2903" w:rsidRDefault="00A6511A" w:rsidP="001A6BF1">
            <w:pPr>
              <w:spacing w:line="240" w:lineRule="auto"/>
              <w:rPr>
                <w:sz w:val="20"/>
                <w:szCs w:val="20"/>
              </w:rPr>
            </w:pPr>
            <w:hyperlink r:id="rId13">
              <w:r w:rsidR="002B64EE" w:rsidRPr="00EF2903">
                <w:rPr>
                  <w:color w:val="1155CC"/>
                  <w:sz w:val="20"/>
                  <w:szCs w:val="20"/>
                  <w:u w:val="single"/>
                </w:rPr>
                <w:t>CCSS.ELA-Literacy.W.9-10.2</w:t>
              </w:r>
            </w:hyperlink>
          </w:p>
        </w:tc>
        <w:tc>
          <w:tcPr>
            <w:tcW w:w="3230" w:type="dxa"/>
            <w:tcMar>
              <w:top w:w="100" w:type="dxa"/>
              <w:left w:w="100" w:type="dxa"/>
              <w:bottom w:w="100" w:type="dxa"/>
              <w:right w:w="100" w:type="dxa"/>
            </w:tcMar>
          </w:tcPr>
          <w:p w:rsidR="006A3FE9" w:rsidRPr="00EF2903" w:rsidRDefault="009C5059" w:rsidP="00A264D2">
            <w:pPr>
              <w:spacing w:line="240" w:lineRule="auto"/>
              <w:rPr>
                <w:b/>
                <w:i/>
                <w:sz w:val="20"/>
                <w:szCs w:val="20"/>
                <w:u w:val="single"/>
              </w:rPr>
            </w:pPr>
            <w:r>
              <w:rPr>
                <w:b/>
                <w:i/>
                <w:sz w:val="20"/>
                <w:szCs w:val="20"/>
                <w:u w:val="single"/>
              </w:rPr>
              <w:t>**Individual</w:t>
            </w:r>
          </w:p>
          <w:p w:rsidR="002B64EE" w:rsidRPr="00EF2903" w:rsidRDefault="002B64EE" w:rsidP="00A264D2">
            <w:pPr>
              <w:spacing w:line="240" w:lineRule="auto"/>
              <w:rPr>
                <w:sz w:val="20"/>
                <w:szCs w:val="20"/>
              </w:rPr>
            </w:pPr>
            <w:r w:rsidRPr="00EF2903">
              <w:rPr>
                <w:sz w:val="20"/>
                <w:szCs w:val="20"/>
              </w:rPr>
              <w:t xml:space="preserve">Makes distinctions between accuracy of model and actual </w:t>
            </w:r>
            <w:r w:rsidR="00A264D2" w:rsidRPr="00EF2903">
              <w:rPr>
                <w:sz w:val="20"/>
                <w:szCs w:val="20"/>
              </w:rPr>
              <w:t>structures represented.  Students discuss</w:t>
            </w:r>
            <w:r w:rsidRPr="00EF2903">
              <w:rPr>
                <w:sz w:val="20"/>
                <w:szCs w:val="20"/>
              </w:rPr>
              <w:t xml:space="preserve"> obstacl</w:t>
            </w:r>
            <w:r w:rsidR="00A264D2" w:rsidRPr="00EF2903">
              <w:rPr>
                <w:sz w:val="20"/>
                <w:szCs w:val="20"/>
              </w:rPr>
              <w:t xml:space="preserve">es or troubleshooting that they </w:t>
            </w:r>
            <w:r w:rsidRPr="00EF2903">
              <w:rPr>
                <w:sz w:val="20"/>
                <w:szCs w:val="20"/>
              </w:rPr>
              <w:t>experienced.</w:t>
            </w:r>
          </w:p>
        </w:tc>
        <w:tc>
          <w:tcPr>
            <w:tcW w:w="2880" w:type="dxa"/>
            <w:tcMar>
              <w:top w:w="100" w:type="dxa"/>
              <w:left w:w="100" w:type="dxa"/>
              <w:bottom w:w="100" w:type="dxa"/>
              <w:right w:w="100" w:type="dxa"/>
            </w:tcMar>
          </w:tcPr>
          <w:p w:rsidR="002B64EE" w:rsidRPr="00EF2903" w:rsidRDefault="002B64EE" w:rsidP="00A264D2">
            <w:pPr>
              <w:widowControl w:val="0"/>
              <w:spacing w:line="240" w:lineRule="auto"/>
              <w:rPr>
                <w:sz w:val="20"/>
                <w:szCs w:val="20"/>
              </w:rPr>
            </w:pPr>
            <w:r w:rsidRPr="00EF2903">
              <w:rPr>
                <w:sz w:val="20"/>
                <w:szCs w:val="20"/>
              </w:rPr>
              <w:t xml:space="preserve">Makes distinctions between accuracy of model and actual </w:t>
            </w:r>
            <w:r w:rsidR="00A264D2" w:rsidRPr="00EF2903">
              <w:rPr>
                <w:sz w:val="20"/>
                <w:szCs w:val="20"/>
              </w:rPr>
              <w:t xml:space="preserve">structures </w:t>
            </w:r>
            <w:r w:rsidRPr="00EF2903">
              <w:rPr>
                <w:sz w:val="20"/>
                <w:szCs w:val="20"/>
              </w:rPr>
              <w:t xml:space="preserve">represented.  </w:t>
            </w:r>
          </w:p>
        </w:tc>
        <w:tc>
          <w:tcPr>
            <w:tcW w:w="2530" w:type="dxa"/>
            <w:tcMar>
              <w:top w:w="100" w:type="dxa"/>
              <w:left w:w="100" w:type="dxa"/>
              <w:bottom w:w="100" w:type="dxa"/>
              <w:right w:w="100" w:type="dxa"/>
            </w:tcMar>
          </w:tcPr>
          <w:p w:rsidR="002B64EE" w:rsidRPr="00EF2903" w:rsidRDefault="00A264D2" w:rsidP="001A6BF1">
            <w:pPr>
              <w:widowControl w:val="0"/>
              <w:spacing w:line="240" w:lineRule="auto"/>
              <w:rPr>
                <w:sz w:val="20"/>
                <w:szCs w:val="20"/>
              </w:rPr>
            </w:pPr>
            <w:r w:rsidRPr="00EF2903">
              <w:rPr>
                <w:sz w:val="20"/>
                <w:szCs w:val="20"/>
              </w:rPr>
              <w:t>Makes an attempt to discuss the accuracy of their model but the discussion is limited or very ineffective.</w:t>
            </w:r>
          </w:p>
        </w:tc>
        <w:tc>
          <w:tcPr>
            <w:tcW w:w="2880" w:type="dxa"/>
            <w:tcMar>
              <w:top w:w="100" w:type="dxa"/>
              <w:left w:w="100" w:type="dxa"/>
              <w:bottom w:w="100" w:type="dxa"/>
              <w:right w:w="100" w:type="dxa"/>
            </w:tcMar>
          </w:tcPr>
          <w:p w:rsidR="002B64EE" w:rsidRPr="00EF2903" w:rsidRDefault="00A264D2" w:rsidP="001A6BF1">
            <w:pPr>
              <w:widowControl w:val="0"/>
              <w:spacing w:line="240" w:lineRule="auto"/>
            </w:pPr>
            <w:r w:rsidRPr="00EF2903">
              <w:t>No attempt is made.</w:t>
            </w:r>
          </w:p>
        </w:tc>
      </w:tr>
      <w:tr w:rsidR="002B64EE" w:rsidRPr="00EF2903" w:rsidTr="002161EB">
        <w:tc>
          <w:tcPr>
            <w:tcW w:w="2880" w:type="dxa"/>
            <w:tcMar>
              <w:top w:w="100" w:type="dxa"/>
              <w:left w:w="100" w:type="dxa"/>
              <w:bottom w:w="100" w:type="dxa"/>
              <w:right w:w="100" w:type="dxa"/>
            </w:tcMar>
          </w:tcPr>
          <w:p w:rsidR="002B64EE" w:rsidRPr="00EF2903" w:rsidRDefault="00BA0FEA" w:rsidP="001A6BF1">
            <w:pPr>
              <w:widowControl w:val="0"/>
              <w:spacing w:line="240" w:lineRule="auto"/>
              <w:jc w:val="center"/>
              <w:rPr>
                <w:b/>
                <w:sz w:val="20"/>
                <w:szCs w:val="20"/>
              </w:rPr>
            </w:pPr>
            <w:r w:rsidRPr="00EF2903">
              <w:rPr>
                <w:b/>
                <w:sz w:val="20"/>
                <w:szCs w:val="20"/>
              </w:rPr>
              <w:t xml:space="preserve">References </w:t>
            </w:r>
          </w:p>
        </w:tc>
        <w:tc>
          <w:tcPr>
            <w:tcW w:w="3230" w:type="dxa"/>
            <w:tcMar>
              <w:top w:w="100" w:type="dxa"/>
              <w:left w:w="100" w:type="dxa"/>
              <w:bottom w:w="100" w:type="dxa"/>
              <w:right w:w="100" w:type="dxa"/>
            </w:tcMar>
          </w:tcPr>
          <w:p w:rsidR="006A3FE9" w:rsidRPr="00EF2903" w:rsidRDefault="00BC210C" w:rsidP="006A3FE9">
            <w:pPr>
              <w:spacing w:line="240" w:lineRule="auto"/>
              <w:rPr>
                <w:b/>
                <w:i/>
                <w:sz w:val="20"/>
                <w:szCs w:val="20"/>
                <w:u w:val="single"/>
              </w:rPr>
            </w:pPr>
            <w:r>
              <w:rPr>
                <w:b/>
                <w:i/>
                <w:sz w:val="20"/>
                <w:szCs w:val="20"/>
                <w:u w:val="single"/>
              </w:rPr>
              <w:t xml:space="preserve">Individual </w:t>
            </w:r>
            <w:r w:rsidR="006A3FE9" w:rsidRPr="00EF2903">
              <w:rPr>
                <w:b/>
                <w:i/>
                <w:sz w:val="20"/>
                <w:szCs w:val="20"/>
                <w:u w:val="single"/>
              </w:rPr>
              <w:t>Citations and Group Reference page</w:t>
            </w:r>
          </w:p>
          <w:p w:rsidR="006A3FE9" w:rsidRPr="00EF2903" w:rsidRDefault="006A3FE9" w:rsidP="006A3FE9">
            <w:pPr>
              <w:spacing w:line="240" w:lineRule="auto"/>
              <w:rPr>
                <w:sz w:val="20"/>
                <w:szCs w:val="20"/>
              </w:rPr>
            </w:pPr>
          </w:p>
          <w:p w:rsidR="006A3FE9" w:rsidRPr="00EF2903" w:rsidRDefault="00BA0FEA" w:rsidP="006A3FE9">
            <w:pPr>
              <w:spacing w:line="240" w:lineRule="auto"/>
              <w:rPr>
                <w:sz w:val="20"/>
                <w:szCs w:val="20"/>
              </w:rPr>
            </w:pPr>
            <w:r w:rsidRPr="00EF2903">
              <w:rPr>
                <w:sz w:val="20"/>
                <w:szCs w:val="20"/>
              </w:rPr>
              <w:t xml:space="preserve">Pictures are </w:t>
            </w:r>
            <w:r w:rsidRPr="00EF2903">
              <w:rPr>
                <w:b/>
                <w:i/>
                <w:sz w:val="20"/>
                <w:szCs w:val="20"/>
                <w:u w:val="single"/>
              </w:rPr>
              <w:t xml:space="preserve">cited </w:t>
            </w:r>
            <w:r w:rsidR="008B5F01" w:rsidRPr="00EF2903">
              <w:rPr>
                <w:b/>
                <w:i/>
                <w:sz w:val="20"/>
                <w:szCs w:val="20"/>
                <w:u w:val="single"/>
              </w:rPr>
              <w:t>in a caption</w:t>
            </w:r>
            <w:r w:rsidRPr="00EF2903">
              <w:rPr>
                <w:sz w:val="20"/>
                <w:szCs w:val="20"/>
              </w:rPr>
              <w:t xml:space="preserve"> and a references page is provided at the end of the presentation</w:t>
            </w:r>
            <w:r w:rsidR="006A3FE9" w:rsidRPr="00EF2903">
              <w:rPr>
                <w:sz w:val="20"/>
                <w:szCs w:val="20"/>
              </w:rPr>
              <w:t xml:space="preserve"> with at least 3 sources.</w:t>
            </w:r>
          </w:p>
          <w:p w:rsidR="00BA0FEA" w:rsidRPr="00EF2903" w:rsidRDefault="00BA0FEA" w:rsidP="006A3FE9">
            <w:pPr>
              <w:spacing w:line="240" w:lineRule="auto"/>
              <w:rPr>
                <w:b/>
                <w:i/>
                <w:sz w:val="20"/>
                <w:szCs w:val="20"/>
              </w:rPr>
            </w:pPr>
            <w:r w:rsidRPr="00EF2903">
              <w:rPr>
                <w:b/>
                <w:i/>
                <w:sz w:val="20"/>
                <w:szCs w:val="20"/>
              </w:rPr>
              <w:t>(APA format is use</w:t>
            </w:r>
            <w:r w:rsidR="00EF2903" w:rsidRPr="00EF2903">
              <w:rPr>
                <w:b/>
                <w:i/>
                <w:sz w:val="20"/>
                <w:szCs w:val="20"/>
              </w:rPr>
              <w:t xml:space="preserve">d </w:t>
            </w:r>
            <w:r w:rsidR="00EF2903" w:rsidRPr="00EF2903">
              <w:rPr>
                <w:b/>
                <w:i/>
                <w:sz w:val="20"/>
                <w:szCs w:val="20"/>
                <w:u w:val="single"/>
              </w:rPr>
              <w:t>throughout</w:t>
            </w:r>
            <w:r w:rsidR="00EF2903" w:rsidRPr="00EF2903">
              <w:rPr>
                <w:b/>
                <w:i/>
                <w:sz w:val="20"/>
                <w:szCs w:val="20"/>
              </w:rPr>
              <w:t xml:space="preserve"> the presentation=+3</w:t>
            </w:r>
            <w:r w:rsidRPr="00EF2903">
              <w:rPr>
                <w:b/>
                <w:i/>
                <w:sz w:val="20"/>
                <w:szCs w:val="20"/>
              </w:rPr>
              <w:t xml:space="preserve"> bonus)</w:t>
            </w:r>
          </w:p>
        </w:tc>
        <w:tc>
          <w:tcPr>
            <w:tcW w:w="2880" w:type="dxa"/>
            <w:tcMar>
              <w:top w:w="100" w:type="dxa"/>
              <w:left w:w="100" w:type="dxa"/>
              <w:bottom w:w="100" w:type="dxa"/>
              <w:right w:w="100" w:type="dxa"/>
            </w:tcMar>
          </w:tcPr>
          <w:p w:rsidR="002B64EE" w:rsidRPr="00EF2903" w:rsidRDefault="00BA0FEA" w:rsidP="006A3FE9">
            <w:pPr>
              <w:widowControl w:val="0"/>
              <w:spacing w:line="240" w:lineRule="auto"/>
              <w:rPr>
                <w:sz w:val="20"/>
                <w:szCs w:val="20"/>
              </w:rPr>
            </w:pPr>
            <w:r w:rsidRPr="00EF2903">
              <w:rPr>
                <w:sz w:val="20"/>
                <w:szCs w:val="20"/>
              </w:rPr>
              <w:t xml:space="preserve">Pictures are cited </w:t>
            </w:r>
            <w:r w:rsidR="008B5F01" w:rsidRPr="00EF2903">
              <w:rPr>
                <w:sz w:val="20"/>
                <w:szCs w:val="20"/>
              </w:rPr>
              <w:t xml:space="preserve">in a caption </w:t>
            </w:r>
            <w:r w:rsidRPr="00EF2903">
              <w:rPr>
                <w:sz w:val="20"/>
                <w:szCs w:val="20"/>
              </w:rPr>
              <w:t xml:space="preserve">and references page is provided at the end </w:t>
            </w:r>
            <w:r w:rsidR="006A3FE9" w:rsidRPr="00EF2903">
              <w:rPr>
                <w:sz w:val="20"/>
                <w:szCs w:val="20"/>
              </w:rPr>
              <w:t>of the presentation with 2 sources.</w:t>
            </w:r>
          </w:p>
        </w:tc>
        <w:tc>
          <w:tcPr>
            <w:tcW w:w="2530" w:type="dxa"/>
            <w:tcMar>
              <w:top w:w="100" w:type="dxa"/>
              <w:left w:w="100" w:type="dxa"/>
              <w:bottom w:w="100" w:type="dxa"/>
              <w:right w:w="100" w:type="dxa"/>
            </w:tcMar>
          </w:tcPr>
          <w:p w:rsidR="002B64EE" w:rsidRPr="00EF2903" w:rsidRDefault="00BA0FEA" w:rsidP="001A6BF1">
            <w:pPr>
              <w:widowControl w:val="0"/>
              <w:spacing w:line="240" w:lineRule="auto"/>
              <w:rPr>
                <w:sz w:val="20"/>
                <w:szCs w:val="20"/>
              </w:rPr>
            </w:pPr>
            <w:r w:rsidRPr="00EF2903">
              <w:rPr>
                <w:sz w:val="20"/>
                <w:szCs w:val="20"/>
              </w:rPr>
              <w:t xml:space="preserve">Pictures are cited </w:t>
            </w:r>
            <w:r w:rsidR="008B5F01" w:rsidRPr="00EF2903">
              <w:rPr>
                <w:sz w:val="20"/>
                <w:szCs w:val="20"/>
              </w:rPr>
              <w:t>in a caption</w:t>
            </w:r>
            <w:r w:rsidRPr="00EF2903">
              <w:rPr>
                <w:sz w:val="20"/>
                <w:szCs w:val="20"/>
              </w:rPr>
              <w:t xml:space="preserve">.  </w:t>
            </w:r>
          </w:p>
          <w:p w:rsidR="00BA0FEA" w:rsidRPr="00EF2903" w:rsidRDefault="00BA0FEA" w:rsidP="00BA0FEA">
            <w:pPr>
              <w:widowControl w:val="0"/>
              <w:spacing w:line="240" w:lineRule="auto"/>
              <w:rPr>
                <w:sz w:val="20"/>
                <w:szCs w:val="20"/>
              </w:rPr>
            </w:pPr>
            <w:r w:rsidRPr="00EF2903">
              <w:rPr>
                <w:sz w:val="20"/>
                <w:szCs w:val="20"/>
              </w:rPr>
              <w:t xml:space="preserve">References will be submitted after project is complete, </w:t>
            </w:r>
            <w:r w:rsidRPr="00EF2903">
              <w:rPr>
                <w:b/>
                <w:sz w:val="20"/>
                <w:szCs w:val="20"/>
                <w:u w:val="single"/>
              </w:rPr>
              <w:t>or no credit will be given.</w:t>
            </w:r>
          </w:p>
        </w:tc>
        <w:tc>
          <w:tcPr>
            <w:tcW w:w="2880" w:type="dxa"/>
            <w:tcMar>
              <w:top w:w="100" w:type="dxa"/>
              <w:left w:w="100" w:type="dxa"/>
              <w:bottom w:w="100" w:type="dxa"/>
              <w:right w:w="100" w:type="dxa"/>
            </w:tcMar>
          </w:tcPr>
          <w:p w:rsidR="002B64EE" w:rsidRPr="00EF2903" w:rsidRDefault="00BA0FEA" w:rsidP="001A6BF1">
            <w:pPr>
              <w:widowControl w:val="0"/>
              <w:spacing w:line="240" w:lineRule="auto"/>
            </w:pPr>
            <w:r w:rsidRPr="00EF2903">
              <w:t xml:space="preserve">Some pictures are cited </w:t>
            </w:r>
            <w:r w:rsidR="008B5F01" w:rsidRPr="00EF2903">
              <w:t xml:space="preserve">in a caption </w:t>
            </w:r>
            <w:r w:rsidRPr="00EF2903">
              <w:t xml:space="preserve">and others are not. </w:t>
            </w:r>
          </w:p>
          <w:p w:rsidR="00BA0FEA" w:rsidRPr="00EF2903" w:rsidRDefault="00BA0FEA" w:rsidP="001A6BF1">
            <w:pPr>
              <w:widowControl w:val="0"/>
              <w:spacing w:line="240" w:lineRule="auto"/>
            </w:pPr>
            <w:r w:rsidRPr="00EF2903">
              <w:t xml:space="preserve">References will be submitted after project is complete, or </w:t>
            </w:r>
            <w:r w:rsidRPr="00EF2903">
              <w:rPr>
                <w:b/>
                <w:u w:val="single"/>
              </w:rPr>
              <w:t>no credit will be given.</w:t>
            </w:r>
          </w:p>
        </w:tc>
      </w:tr>
      <w:tr w:rsidR="00E82DC7" w:rsidRPr="00EF2903" w:rsidTr="002161EB">
        <w:tc>
          <w:tcPr>
            <w:tcW w:w="2880" w:type="dxa"/>
            <w:tcMar>
              <w:top w:w="100" w:type="dxa"/>
              <w:left w:w="100" w:type="dxa"/>
              <w:bottom w:w="100" w:type="dxa"/>
              <w:right w:w="100" w:type="dxa"/>
            </w:tcMar>
          </w:tcPr>
          <w:p w:rsidR="00E82DC7" w:rsidRPr="00EF2903" w:rsidRDefault="00E82DC7" w:rsidP="001A6BF1">
            <w:pPr>
              <w:widowControl w:val="0"/>
              <w:spacing w:line="240" w:lineRule="auto"/>
              <w:jc w:val="center"/>
              <w:rPr>
                <w:b/>
                <w:sz w:val="20"/>
                <w:szCs w:val="20"/>
              </w:rPr>
            </w:pPr>
            <w:r w:rsidRPr="00EF2903">
              <w:rPr>
                <w:b/>
                <w:sz w:val="20"/>
                <w:szCs w:val="20"/>
              </w:rPr>
              <w:t>Quiz</w:t>
            </w:r>
          </w:p>
        </w:tc>
        <w:tc>
          <w:tcPr>
            <w:tcW w:w="3230" w:type="dxa"/>
            <w:tcMar>
              <w:top w:w="100" w:type="dxa"/>
              <w:left w:w="100" w:type="dxa"/>
              <w:bottom w:w="100" w:type="dxa"/>
              <w:right w:w="100" w:type="dxa"/>
            </w:tcMar>
          </w:tcPr>
          <w:p w:rsidR="009C5059" w:rsidRPr="009C5059" w:rsidRDefault="009C5059" w:rsidP="00E82DC7">
            <w:pPr>
              <w:spacing w:line="240" w:lineRule="auto"/>
              <w:rPr>
                <w:b/>
                <w:sz w:val="20"/>
                <w:szCs w:val="20"/>
              </w:rPr>
            </w:pPr>
            <w:r w:rsidRPr="009C5059">
              <w:rPr>
                <w:b/>
                <w:sz w:val="20"/>
                <w:szCs w:val="20"/>
              </w:rPr>
              <w:t>Group</w:t>
            </w:r>
          </w:p>
          <w:p w:rsidR="00E82DC7" w:rsidRPr="00EF2903" w:rsidRDefault="00E82DC7" w:rsidP="00E82DC7">
            <w:pPr>
              <w:spacing w:line="240" w:lineRule="auto"/>
              <w:rPr>
                <w:sz w:val="20"/>
                <w:szCs w:val="20"/>
              </w:rPr>
            </w:pPr>
            <w:r w:rsidRPr="00EF2903">
              <w:rPr>
                <w:sz w:val="20"/>
                <w:szCs w:val="20"/>
              </w:rPr>
              <w:t xml:space="preserve">5 questions and answers are provided at the end of the presentation.  Questions are relevant and reflect content of presentation.  Questions may ask about function of system and organs as well as tissue types.  Answers are correct. </w:t>
            </w:r>
          </w:p>
        </w:tc>
        <w:tc>
          <w:tcPr>
            <w:tcW w:w="2880" w:type="dxa"/>
            <w:tcMar>
              <w:top w:w="100" w:type="dxa"/>
              <w:left w:w="100" w:type="dxa"/>
              <w:bottom w:w="100" w:type="dxa"/>
              <w:right w:w="100" w:type="dxa"/>
            </w:tcMar>
          </w:tcPr>
          <w:p w:rsidR="00E82DC7" w:rsidRPr="00EF2903" w:rsidRDefault="00E82DC7" w:rsidP="00E82DC7">
            <w:pPr>
              <w:spacing w:line="240" w:lineRule="auto"/>
              <w:rPr>
                <w:sz w:val="20"/>
                <w:szCs w:val="20"/>
              </w:rPr>
            </w:pPr>
            <w:r w:rsidRPr="00EF2903">
              <w:rPr>
                <w:sz w:val="20"/>
                <w:szCs w:val="20"/>
              </w:rPr>
              <w:t xml:space="preserve">5 questions and answers are provided at the end of the presentation.  Questions are relevant and reflect content of presentation.  Questions may ask about function of system and organs as well as tissue types.  Answers are correct. </w:t>
            </w:r>
          </w:p>
        </w:tc>
        <w:tc>
          <w:tcPr>
            <w:tcW w:w="2530" w:type="dxa"/>
            <w:tcMar>
              <w:top w:w="100" w:type="dxa"/>
              <w:left w:w="100" w:type="dxa"/>
              <w:bottom w:w="100" w:type="dxa"/>
              <w:right w:w="100" w:type="dxa"/>
            </w:tcMar>
          </w:tcPr>
          <w:p w:rsidR="00E82DC7" w:rsidRPr="00EF2903" w:rsidRDefault="00E82DC7" w:rsidP="00E82DC7">
            <w:pPr>
              <w:spacing w:line="240" w:lineRule="auto"/>
              <w:rPr>
                <w:sz w:val="20"/>
                <w:szCs w:val="20"/>
              </w:rPr>
            </w:pPr>
            <w:r w:rsidRPr="00EF2903">
              <w:rPr>
                <w:sz w:val="20"/>
                <w:szCs w:val="20"/>
              </w:rPr>
              <w:t xml:space="preserve">Missing an excellent requirement or 4 questions. </w:t>
            </w:r>
          </w:p>
        </w:tc>
        <w:tc>
          <w:tcPr>
            <w:tcW w:w="2880" w:type="dxa"/>
            <w:tcMar>
              <w:top w:w="100" w:type="dxa"/>
              <w:left w:w="100" w:type="dxa"/>
              <w:bottom w:w="100" w:type="dxa"/>
              <w:right w:w="100" w:type="dxa"/>
            </w:tcMar>
          </w:tcPr>
          <w:p w:rsidR="00E82DC7" w:rsidRPr="00EF2903" w:rsidRDefault="00E82DC7" w:rsidP="00E82DC7">
            <w:pPr>
              <w:spacing w:line="240" w:lineRule="auto"/>
            </w:pPr>
            <w:r w:rsidRPr="00EF2903">
              <w:t>Missing two excellent requirements or 3 or less questions.</w:t>
            </w:r>
          </w:p>
        </w:tc>
      </w:tr>
      <w:tr w:rsidR="00BC210C" w:rsidRPr="00EF2903" w:rsidTr="002161EB">
        <w:tc>
          <w:tcPr>
            <w:tcW w:w="2880" w:type="dxa"/>
            <w:tcMar>
              <w:top w:w="100" w:type="dxa"/>
              <w:left w:w="100" w:type="dxa"/>
              <w:bottom w:w="100" w:type="dxa"/>
              <w:right w:w="100" w:type="dxa"/>
            </w:tcMar>
          </w:tcPr>
          <w:p w:rsidR="00BC210C" w:rsidRPr="00EF2903" w:rsidRDefault="00BC210C" w:rsidP="001A6BF1">
            <w:pPr>
              <w:widowControl w:val="0"/>
              <w:spacing w:line="240" w:lineRule="auto"/>
              <w:jc w:val="center"/>
              <w:rPr>
                <w:b/>
                <w:sz w:val="20"/>
                <w:szCs w:val="20"/>
              </w:rPr>
            </w:pPr>
            <w:r>
              <w:rPr>
                <w:b/>
                <w:sz w:val="20"/>
                <w:szCs w:val="20"/>
              </w:rPr>
              <w:t>Presentation</w:t>
            </w:r>
          </w:p>
        </w:tc>
        <w:tc>
          <w:tcPr>
            <w:tcW w:w="3230" w:type="dxa"/>
            <w:tcMar>
              <w:top w:w="100" w:type="dxa"/>
              <w:left w:w="100" w:type="dxa"/>
              <w:bottom w:w="100" w:type="dxa"/>
              <w:right w:w="100" w:type="dxa"/>
            </w:tcMar>
          </w:tcPr>
          <w:p w:rsidR="009C5059" w:rsidRDefault="009C5059" w:rsidP="00E82DC7">
            <w:pPr>
              <w:spacing w:line="240" w:lineRule="auto"/>
              <w:rPr>
                <w:sz w:val="18"/>
                <w:szCs w:val="18"/>
              </w:rPr>
            </w:pPr>
            <w:r>
              <w:rPr>
                <w:sz w:val="18"/>
                <w:szCs w:val="18"/>
              </w:rPr>
              <w:t>Individual/Group</w:t>
            </w:r>
          </w:p>
          <w:p w:rsidR="00BC210C" w:rsidRPr="002161EB" w:rsidRDefault="00BC210C" w:rsidP="00E82DC7">
            <w:pPr>
              <w:spacing w:line="240" w:lineRule="auto"/>
              <w:rPr>
                <w:sz w:val="18"/>
                <w:szCs w:val="18"/>
              </w:rPr>
            </w:pPr>
            <w:r w:rsidRPr="002161EB">
              <w:rPr>
                <w:sz w:val="18"/>
                <w:szCs w:val="18"/>
              </w:rPr>
              <w:t>No more than 5 bullets</w:t>
            </w:r>
          </w:p>
          <w:p w:rsidR="00BC210C" w:rsidRPr="002161EB" w:rsidRDefault="00BC210C" w:rsidP="00E82DC7">
            <w:pPr>
              <w:spacing w:line="240" w:lineRule="auto"/>
              <w:rPr>
                <w:sz w:val="18"/>
                <w:szCs w:val="18"/>
              </w:rPr>
            </w:pPr>
            <w:r w:rsidRPr="002161EB">
              <w:rPr>
                <w:sz w:val="18"/>
                <w:szCs w:val="18"/>
              </w:rPr>
              <w:t>Fragments or short sentences</w:t>
            </w:r>
          </w:p>
          <w:p w:rsidR="00BC210C" w:rsidRPr="002161EB" w:rsidRDefault="00BC210C" w:rsidP="00E82DC7">
            <w:pPr>
              <w:spacing w:line="240" w:lineRule="auto"/>
              <w:rPr>
                <w:sz w:val="18"/>
                <w:szCs w:val="18"/>
              </w:rPr>
            </w:pPr>
            <w:r w:rsidRPr="002161EB">
              <w:rPr>
                <w:sz w:val="18"/>
                <w:szCs w:val="18"/>
              </w:rPr>
              <w:t>No paragraphs whatsoever</w:t>
            </w:r>
          </w:p>
          <w:p w:rsidR="00BC210C" w:rsidRPr="002161EB" w:rsidRDefault="00BC210C" w:rsidP="00E82DC7">
            <w:pPr>
              <w:spacing w:line="240" w:lineRule="auto"/>
              <w:rPr>
                <w:sz w:val="18"/>
                <w:szCs w:val="18"/>
              </w:rPr>
            </w:pPr>
            <w:r w:rsidRPr="002161EB">
              <w:rPr>
                <w:sz w:val="18"/>
                <w:szCs w:val="18"/>
              </w:rPr>
              <w:t xml:space="preserve">No smaller than </w:t>
            </w:r>
            <w:proofErr w:type="gramStart"/>
            <w:r w:rsidR="002161EB" w:rsidRPr="002161EB">
              <w:rPr>
                <w:sz w:val="18"/>
                <w:szCs w:val="18"/>
              </w:rPr>
              <w:t>22 point</w:t>
            </w:r>
            <w:proofErr w:type="gramEnd"/>
            <w:r w:rsidR="002161EB" w:rsidRPr="002161EB">
              <w:rPr>
                <w:sz w:val="18"/>
                <w:szCs w:val="18"/>
              </w:rPr>
              <w:t xml:space="preserve"> font</w:t>
            </w:r>
          </w:p>
          <w:p w:rsidR="002161EB" w:rsidRPr="002161EB" w:rsidRDefault="002161EB" w:rsidP="00E82DC7">
            <w:pPr>
              <w:spacing w:line="240" w:lineRule="auto"/>
              <w:rPr>
                <w:sz w:val="18"/>
                <w:szCs w:val="18"/>
              </w:rPr>
            </w:pPr>
            <w:r w:rsidRPr="002161EB">
              <w:rPr>
                <w:sz w:val="18"/>
                <w:szCs w:val="18"/>
              </w:rPr>
              <w:t>Pronounces words correctly</w:t>
            </w:r>
          </w:p>
        </w:tc>
        <w:tc>
          <w:tcPr>
            <w:tcW w:w="2880" w:type="dxa"/>
            <w:tcMar>
              <w:top w:w="100" w:type="dxa"/>
              <w:left w:w="100" w:type="dxa"/>
              <w:bottom w:w="100" w:type="dxa"/>
              <w:right w:w="100" w:type="dxa"/>
            </w:tcMar>
          </w:tcPr>
          <w:p w:rsidR="00BC210C" w:rsidRPr="00EF2903" w:rsidRDefault="002161EB" w:rsidP="00E82DC7">
            <w:pPr>
              <w:spacing w:line="240" w:lineRule="auto"/>
              <w:rPr>
                <w:sz w:val="20"/>
                <w:szCs w:val="20"/>
              </w:rPr>
            </w:pPr>
            <w:r>
              <w:rPr>
                <w:sz w:val="20"/>
                <w:szCs w:val="20"/>
              </w:rPr>
              <w:t>Missing 1</w:t>
            </w:r>
          </w:p>
        </w:tc>
        <w:tc>
          <w:tcPr>
            <w:tcW w:w="2530" w:type="dxa"/>
            <w:tcMar>
              <w:top w:w="100" w:type="dxa"/>
              <w:left w:w="100" w:type="dxa"/>
              <w:bottom w:w="100" w:type="dxa"/>
              <w:right w:w="100" w:type="dxa"/>
            </w:tcMar>
          </w:tcPr>
          <w:p w:rsidR="00BC210C" w:rsidRPr="00EF2903" w:rsidRDefault="002161EB" w:rsidP="00E82DC7">
            <w:pPr>
              <w:spacing w:line="240" w:lineRule="auto"/>
              <w:rPr>
                <w:sz w:val="20"/>
                <w:szCs w:val="20"/>
              </w:rPr>
            </w:pPr>
            <w:r>
              <w:rPr>
                <w:sz w:val="20"/>
                <w:szCs w:val="20"/>
              </w:rPr>
              <w:t>Missing 2</w:t>
            </w:r>
          </w:p>
        </w:tc>
        <w:tc>
          <w:tcPr>
            <w:tcW w:w="2880" w:type="dxa"/>
            <w:tcMar>
              <w:top w:w="100" w:type="dxa"/>
              <w:left w:w="100" w:type="dxa"/>
              <w:bottom w:w="100" w:type="dxa"/>
              <w:right w:w="100" w:type="dxa"/>
            </w:tcMar>
          </w:tcPr>
          <w:p w:rsidR="00BC210C" w:rsidRPr="00EF2903" w:rsidRDefault="002161EB" w:rsidP="00E82DC7">
            <w:pPr>
              <w:spacing w:line="240" w:lineRule="auto"/>
            </w:pPr>
            <w:r>
              <w:t>Missing 3</w:t>
            </w:r>
          </w:p>
        </w:tc>
      </w:tr>
      <w:tr w:rsidR="00E82DC7" w:rsidRPr="00EF2903" w:rsidTr="002161EB">
        <w:tc>
          <w:tcPr>
            <w:tcW w:w="2880" w:type="dxa"/>
            <w:tcMar>
              <w:top w:w="100" w:type="dxa"/>
              <w:left w:w="100" w:type="dxa"/>
              <w:bottom w:w="100" w:type="dxa"/>
              <w:right w:w="100" w:type="dxa"/>
            </w:tcMar>
          </w:tcPr>
          <w:p w:rsidR="00E82DC7" w:rsidRPr="00EF2903" w:rsidRDefault="00E82DC7" w:rsidP="001A6BF1">
            <w:pPr>
              <w:widowControl w:val="0"/>
              <w:spacing w:line="240" w:lineRule="auto"/>
              <w:jc w:val="center"/>
              <w:rPr>
                <w:b/>
                <w:sz w:val="20"/>
                <w:szCs w:val="20"/>
              </w:rPr>
            </w:pPr>
            <w:r w:rsidRPr="00EF2903">
              <w:rPr>
                <w:b/>
                <w:sz w:val="20"/>
                <w:szCs w:val="20"/>
              </w:rPr>
              <w:t>Total (52 Points)</w:t>
            </w:r>
          </w:p>
        </w:tc>
        <w:tc>
          <w:tcPr>
            <w:tcW w:w="3230" w:type="dxa"/>
            <w:tcMar>
              <w:top w:w="100" w:type="dxa"/>
              <w:left w:w="100" w:type="dxa"/>
              <w:bottom w:w="100" w:type="dxa"/>
              <w:right w:w="100" w:type="dxa"/>
            </w:tcMar>
          </w:tcPr>
          <w:p w:rsidR="00E82DC7" w:rsidRPr="00EF2903" w:rsidRDefault="00E82DC7" w:rsidP="001A6BF1">
            <w:pPr>
              <w:spacing w:line="240" w:lineRule="auto"/>
              <w:rPr>
                <w:sz w:val="20"/>
                <w:szCs w:val="20"/>
              </w:rPr>
            </w:pPr>
          </w:p>
        </w:tc>
        <w:tc>
          <w:tcPr>
            <w:tcW w:w="2880" w:type="dxa"/>
            <w:tcMar>
              <w:top w:w="100" w:type="dxa"/>
              <w:left w:w="100" w:type="dxa"/>
              <w:bottom w:w="100" w:type="dxa"/>
              <w:right w:w="100" w:type="dxa"/>
            </w:tcMar>
          </w:tcPr>
          <w:p w:rsidR="00E82DC7" w:rsidRPr="00EF2903" w:rsidRDefault="00E82DC7" w:rsidP="001A6BF1">
            <w:pPr>
              <w:widowControl w:val="0"/>
              <w:spacing w:line="240" w:lineRule="auto"/>
              <w:rPr>
                <w:sz w:val="20"/>
                <w:szCs w:val="20"/>
              </w:rPr>
            </w:pPr>
          </w:p>
        </w:tc>
        <w:tc>
          <w:tcPr>
            <w:tcW w:w="2530" w:type="dxa"/>
            <w:tcMar>
              <w:top w:w="100" w:type="dxa"/>
              <w:left w:w="100" w:type="dxa"/>
              <w:bottom w:w="100" w:type="dxa"/>
              <w:right w:w="100" w:type="dxa"/>
            </w:tcMar>
          </w:tcPr>
          <w:p w:rsidR="00E82DC7" w:rsidRPr="00EF2903" w:rsidRDefault="00E82DC7" w:rsidP="001A6BF1">
            <w:pPr>
              <w:widowControl w:val="0"/>
              <w:spacing w:line="240" w:lineRule="auto"/>
              <w:rPr>
                <w:sz w:val="20"/>
                <w:szCs w:val="20"/>
              </w:rPr>
            </w:pPr>
          </w:p>
        </w:tc>
        <w:tc>
          <w:tcPr>
            <w:tcW w:w="2880" w:type="dxa"/>
            <w:tcMar>
              <w:top w:w="100" w:type="dxa"/>
              <w:left w:w="100" w:type="dxa"/>
              <w:bottom w:w="100" w:type="dxa"/>
              <w:right w:w="100" w:type="dxa"/>
            </w:tcMar>
          </w:tcPr>
          <w:p w:rsidR="00E82DC7" w:rsidRPr="00EF2903" w:rsidRDefault="00E82DC7" w:rsidP="001A6BF1">
            <w:pPr>
              <w:widowControl w:val="0"/>
              <w:spacing w:line="240" w:lineRule="auto"/>
            </w:pPr>
          </w:p>
        </w:tc>
      </w:tr>
    </w:tbl>
    <w:p w:rsidR="000A3157" w:rsidRPr="00E82DC7" w:rsidRDefault="00A6511A">
      <w:bookmarkStart w:id="0" w:name="_GoBack"/>
      <w:bookmarkEnd w:id="0"/>
    </w:p>
    <w:sectPr w:rsidR="000A3157" w:rsidRPr="00E82DC7">
      <w:headerReference w:type="even" r:id="rId14"/>
      <w:headerReference w:type="default" r:id="rId15"/>
      <w:footerReference w:type="even" r:id="rId16"/>
      <w:footerReference w:type="default" r:id="rId17"/>
      <w:headerReference w:type="first" r:id="rId18"/>
      <w:footerReference w:type="first" r:id="rId19"/>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FE9" w:rsidRDefault="006A3FE9" w:rsidP="006A3FE9">
      <w:pPr>
        <w:spacing w:line="240" w:lineRule="auto"/>
      </w:pPr>
      <w:r>
        <w:separator/>
      </w:r>
    </w:p>
  </w:endnote>
  <w:endnote w:type="continuationSeparator" w:id="0">
    <w:p w:rsidR="006A3FE9" w:rsidRDefault="006A3FE9" w:rsidP="006A3F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FE9" w:rsidRDefault="006A3FE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FE9" w:rsidRDefault="006A3FE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FE9" w:rsidRDefault="006A3F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FE9" w:rsidRDefault="006A3FE9" w:rsidP="006A3FE9">
      <w:pPr>
        <w:spacing w:line="240" w:lineRule="auto"/>
      </w:pPr>
      <w:r>
        <w:separator/>
      </w:r>
    </w:p>
  </w:footnote>
  <w:footnote w:type="continuationSeparator" w:id="0">
    <w:p w:rsidR="006A3FE9" w:rsidRDefault="006A3FE9" w:rsidP="006A3F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FE9" w:rsidRDefault="006A3FE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FE9" w:rsidRDefault="006A3FE9">
    <w:pPr>
      <w:pStyle w:val="Header"/>
    </w:pPr>
    <w:r>
      <w:t>Name_______________________________________Organ_______________________________________________Date__________________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FE9" w:rsidRDefault="006A3F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EE"/>
    <w:rsid w:val="00112B49"/>
    <w:rsid w:val="002161EB"/>
    <w:rsid w:val="002B64EE"/>
    <w:rsid w:val="002C1252"/>
    <w:rsid w:val="006A3FE9"/>
    <w:rsid w:val="008B5F01"/>
    <w:rsid w:val="009A0787"/>
    <w:rsid w:val="009C5059"/>
    <w:rsid w:val="00A264D2"/>
    <w:rsid w:val="00A6511A"/>
    <w:rsid w:val="00BA0FEA"/>
    <w:rsid w:val="00BC210C"/>
    <w:rsid w:val="00E82DC7"/>
    <w:rsid w:val="00EF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C16D"/>
  <w15:docId w15:val="{4C697193-DD72-4996-95D7-33A6C3D1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64EE"/>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FE9"/>
    <w:pPr>
      <w:tabs>
        <w:tab w:val="center" w:pos="4680"/>
        <w:tab w:val="right" w:pos="9360"/>
      </w:tabs>
      <w:spacing w:line="240" w:lineRule="auto"/>
    </w:pPr>
  </w:style>
  <w:style w:type="character" w:customStyle="1" w:styleId="HeaderChar">
    <w:name w:val="Header Char"/>
    <w:basedOn w:val="DefaultParagraphFont"/>
    <w:link w:val="Header"/>
    <w:uiPriority w:val="99"/>
    <w:rsid w:val="006A3FE9"/>
    <w:rPr>
      <w:rFonts w:ascii="Arial" w:eastAsia="Arial" w:hAnsi="Arial" w:cs="Arial"/>
      <w:color w:val="000000"/>
    </w:rPr>
  </w:style>
  <w:style w:type="paragraph" w:styleId="Footer">
    <w:name w:val="footer"/>
    <w:basedOn w:val="Normal"/>
    <w:link w:val="FooterChar"/>
    <w:uiPriority w:val="99"/>
    <w:unhideWhenUsed/>
    <w:rsid w:val="006A3FE9"/>
    <w:pPr>
      <w:tabs>
        <w:tab w:val="center" w:pos="4680"/>
        <w:tab w:val="right" w:pos="9360"/>
      </w:tabs>
      <w:spacing w:line="240" w:lineRule="auto"/>
    </w:pPr>
  </w:style>
  <w:style w:type="character" w:customStyle="1" w:styleId="FooterChar">
    <w:name w:val="Footer Char"/>
    <w:basedOn w:val="DefaultParagraphFont"/>
    <w:link w:val="Footer"/>
    <w:uiPriority w:val="99"/>
    <w:rsid w:val="006A3FE9"/>
    <w:rPr>
      <w:rFonts w:ascii="Arial" w:eastAsia="Arial" w:hAnsi="Arial" w:cs="Arial"/>
      <w:color w:val="000000"/>
    </w:rPr>
  </w:style>
  <w:style w:type="paragraph" w:styleId="BalloonText">
    <w:name w:val="Balloon Text"/>
    <w:basedOn w:val="Normal"/>
    <w:link w:val="BalloonTextChar"/>
    <w:uiPriority w:val="99"/>
    <w:semiHidden/>
    <w:unhideWhenUsed/>
    <w:rsid w:val="00EF29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90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9-10/4/" TargetMode="External"/><Relationship Id="rId13" Type="http://schemas.openxmlformats.org/officeDocument/2006/relationships/hyperlink" Target="http://www.corestandards.org/ELA-Literacy/W/9-10/2/"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orestandards.org/ELA-Literacy/SL/9-10/5/" TargetMode="External"/><Relationship Id="rId12" Type="http://schemas.openxmlformats.org/officeDocument/2006/relationships/hyperlink" Target="http://www.corestandards.org/ELA-Literacy/W/9-10/2/"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restandards.org/ELA-Literacy/SL/9-10/5/" TargetMode="External"/><Relationship Id="rId11" Type="http://schemas.openxmlformats.org/officeDocument/2006/relationships/hyperlink" Target="http://www.corestandards.org/ELA-Literacy/W/9-10/2/"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corestandards.org/ELA-Literacy/W/9-10/2/"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corestandards.org/ELA-Literacy/SL/9-10/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Cobin, Jennifer</dc:creator>
  <cp:lastModifiedBy>Durako, Jennifer</cp:lastModifiedBy>
  <cp:revision>2</cp:revision>
  <cp:lastPrinted>2019-01-10T16:20:00Z</cp:lastPrinted>
  <dcterms:created xsi:type="dcterms:W3CDTF">2019-01-10T16:21:00Z</dcterms:created>
  <dcterms:modified xsi:type="dcterms:W3CDTF">2019-01-10T16:21:00Z</dcterms:modified>
</cp:coreProperties>
</file>